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CF8CF" w14:textId="77777777" w:rsidR="00940100" w:rsidRPr="002E5123" w:rsidRDefault="00940100" w:rsidP="00940100">
      <w:pPr>
        <w:pStyle w:val="Capa"/>
        <w:tabs>
          <w:tab w:val="left" w:pos="3100"/>
        </w:tabs>
        <w:spacing w:after="0"/>
        <w:rPr>
          <w:b/>
          <w:szCs w:val="24"/>
          <w:lang w:val="pt-PT"/>
        </w:rPr>
      </w:pPr>
      <w:bookmarkStart w:id="0" w:name="_Hlk117351077"/>
      <w:bookmarkStart w:id="1" w:name="_Hlk118310008"/>
      <w:bookmarkEnd w:id="0"/>
      <w:r w:rsidRPr="002E5123">
        <w:rPr>
          <w:b/>
          <w:szCs w:val="24"/>
          <w:lang w:val="pt-PT"/>
        </w:rPr>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bookmarkEnd w:id="1"/>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bookmarkStart w:id="2" w:name="_Hlk118309905"/>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bookmarkEnd w:id="2"/>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25E5E26A" w:rsidR="0073773A" w:rsidRPr="004B3935" w:rsidRDefault="0073773A" w:rsidP="00940100">
      <w:r w:rsidRPr="004B3935">
        <w:t xml:space="preserve">Dissertation report presented as partial requirement for obtaining the </w:t>
      </w:r>
      <w:r w:rsidR="00C422ED" w:rsidRPr="004B3935">
        <w:t>master’s</w:t>
      </w:r>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5F26C421" w14:textId="69F5EBD2" w:rsidR="00940100" w:rsidRDefault="00940100" w:rsidP="00940100">
      <w:pPr>
        <w:rPr>
          <w:b/>
        </w:rPr>
      </w:pPr>
    </w:p>
    <w:p w14:paraId="1A64D7DE" w14:textId="77777777" w:rsidR="000964BD" w:rsidRPr="004B3935" w:rsidRDefault="000964BD" w:rsidP="00940100">
      <w:pPr>
        <w:rPr>
          <w:noProof/>
          <w:lang w:eastAsia="pt-PT"/>
        </w:rPr>
      </w:pPr>
    </w:p>
    <w:p w14:paraId="13E9186E" w14:textId="77777777" w:rsidR="000964BD" w:rsidRDefault="000964BD" w:rsidP="00940100">
      <w:pPr>
        <w:pStyle w:val="Ttulos"/>
        <w:rPr>
          <w:lang w:val="en-US"/>
        </w:rPr>
      </w:pPr>
    </w:p>
    <w:p w14:paraId="17F5C7CB" w14:textId="0F8F9F90" w:rsidR="00940100" w:rsidRPr="00227627" w:rsidRDefault="006B0E39" w:rsidP="00940100">
      <w:pPr>
        <w:pStyle w:val="Ttulos"/>
        <w:rPr>
          <w:lang w:val="en-US"/>
        </w:rPr>
      </w:pPr>
      <w:r w:rsidRPr="00227627">
        <w:rPr>
          <w:lang w:val="en-US"/>
        </w:rPr>
        <w:lastRenderedPageBreak/>
        <w:t>Abstract</w:t>
      </w:r>
    </w:p>
    <w:p w14:paraId="5D73CCE3" w14:textId="32798334" w:rsidR="00181DE7" w:rsidRDefault="003B0684" w:rsidP="00B07CCC">
      <w:pPr>
        <w:jc w:val="both"/>
        <w:rPr>
          <w:lang w:val="en-US"/>
        </w:rPr>
      </w:pPr>
      <w:bookmarkStart w:id="3" w:name="_Hlk118310279"/>
      <w:bookmarkStart w:id="4" w:name="_Hlk103369410"/>
      <w:r w:rsidRPr="003B0684">
        <w:rPr>
          <w:lang w:val="en-US"/>
        </w:rPr>
        <w:t xml:space="preserve">Predicting </w:t>
      </w:r>
      <w:r>
        <w:rPr>
          <w:lang w:val="en-US"/>
        </w:rPr>
        <w:t xml:space="preserve">the volatility </w:t>
      </w:r>
      <w:r w:rsidR="00A0322C">
        <w:rPr>
          <w:lang w:val="en-US"/>
        </w:rPr>
        <w:t>of</w:t>
      </w:r>
      <w:r>
        <w:rPr>
          <w:lang w:val="en-US"/>
        </w:rPr>
        <w:t xml:space="preserve">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 xml:space="preserve">In this </w:t>
      </w:r>
      <w:r w:rsidR="00E664F3">
        <w:rPr>
          <w:lang w:val="en-US"/>
        </w:rPr>
        <w:t>article</w:t>
      </w:r>
      <w:r w:rsidRPr="003B0684">
        <w:rPr>
          <w:lang w:val="en-US"/>
        </w:rPr>
        <w:t>, a study</w:t>
      </w:r>
      <w:r w:rsidR="00A0322C">
        <w:rPr>
          <w:lang w:val="en-US"/>
        </w:rPr>
        <w:t xml:space="preserve"> is presented</w:t>
      </w:r>
      <w:r w:rsidRPr="003B0684">
        <w:rPr>
          <w:lang w:val="en-US"/>
        </w:rPr>
        <w:t xml:space="preserve"> on the</w:t>
      </w:r>
      <w:r w:rsidR="00A0322C">
        <w:rPr>
          <w:lang w:val="en-US"/>
        </w:rPr>
        <w:t xml:space="preserve"> </w:t>
      </w:r>
      <w:r w:rsidRPr="003B0684">
        <w:rPr>
          <w:lang w:val="en-US"/>
        </w:rPr>
        <w:t xml:space="preserve">various </w:t>
      </w:r>
      <w:r w:rsidR="00A0322C" w:rsidRPr="003B0684">
        <w:rPr>
          <w:lang w:val="en-US"/>
        </w:rPr>
        <w:t>models</w:t>
      </w:r>
      <w:r w:rsidR="00A0322C">
        <w:rPr>
          <w:lang w:val="en-US"/>
        </w:rPr>
        <w:t>’ ability</w:t>
      </w:r>
      <w:r w:rsidRPr="003B0684">
        <w:rPr>
          <w:lang w:val="en-US"/>
        </w:rPr>
        <w:t xml:space="preserve">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r w:rsidR="00A3326B">
        <w:rPr>
          <w:lang w:val="en-US"/>
        </w:rPr>
        <w:t xml:space="preserve">Indexes, the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A0322C">
        <w:rPr>
          <w:lang w:val="en-US"/>
        </w:rPr>
        <w:t xml:space="preserve">at </w:t>
      </w:r>
      <w:r w:rsidR="00D7724A">
        <w:rPr>
          <w:lang w:val="en-US"/>
        </w:rPr>
        <w:t>the beginning of the Ukraine’s conflict</w:t>
      </w:r>
      <w:r w:rsidR="00A0322C">
        <w:rPr>
          <w:lang w:val="en-US"/>
        </w:rPr>
        <w:t>.</w:t>
      </w:r>
      <w:r w:rsidR="00A0322C" w:rsidRPr="00A0322C">
        <w:t xml:space="preserve"> </w:t>
      </w:r>
      <w:r w:rsidR="00A0322C" w:rsidRPr="00A0322C">
        <w:rPr>
          <w:lang w:val="en-US"/>
        </w:rPr>
        <w:t>By applying and comparing the performance of different algorithms, this study aims to investigate if recent ML models could lead to enhanced predictive capabilities, when in comparison to more established and frequently used statical methods</w:t>
      </w:r>
      <w:r w:rsidR="006A07F3">
        <w:rPr>
          <w:lang w:val="en-US"/>
        </w:rPr>
        <w:t xml:space="preserve"> and/or random models</w:t>
      </w:r>
      <w:r w:rsidR="00A0322C" w:rsidRPr="00A0322C">
        <w:rPr>
          <w:lang w:val="en-US"/>
        </w:rPr>
        <w:t>.</w:t>
      </w:r>
      <w:r w:rsidR="006532C6">
        <w:rPr>
          <w:lang w:val="en-US"/>
        </w:rPr>
        <w:t xml:space="preserve"> Therefore</w:t>
      </w:r>
      <w:r w:rsidR="006A07F3">
        <w:rPr>
          <w:lang w:val="en-US"/>
        </w:rPr>
        <w:t>, as mentioned above</w:t>
      </w:r>
      <w:r w:rsidR="006532C6">
        <w:rPr>
          <w:lang w:val="en-US"/>
        </w:rPr>
        <w:t xml:space="preserve">, this study will be based on </w:t>
      </w:r>
      <w:r w:rsidR="00A829B3">
        <w:rPr>
          <w:lang w:val="en-US"/>
        </w:rPr>
        <w:t>five</w:t>
      </w:r>
      <w:r w:rsidR="006532C6">
        <w:rPr>
          <w:lang w:val="en-US"/>
        </w:rPr>
        <w:t xml:space="preserve"> indexes, namely the Euronext 100 (Europe), the National Stock Exchange India (</w:t>
      </w:r>
      <w:r w:rsidR="00A829B3">
        <w:rPr>
          <w:lang w:val="en-US"/>
        </w:rPr>
        <w:t>India</w:t>
      </w:r>
      <w:r w:rsidR="006532C6">
        <w:rPr>
          <w:lang w:val="en-US"/>
        </w:rPr>
        <w:t>), the São Paulo Stock Exchange (South America)</w:t>
      </w:r>
      <w:r w:rsidR="00A829B3">
        <w:rPr>
          <w:lang w:val="en-US"/>
        </w:rPr>
        <w:t xml:space="preserve">, </w:t>
      </w:r>
      <w:r w:rsidR="006532C6">
        <w:rPr>
          <w:lang w:val="en-US"/>
        </w:rPr>
        <w:t xml:space="preserve">the </w:t>
      </w:r>
      <w:r w:rsidR="00EE2190">
        <w:rPr>
          <w:lang w:val="en-US"/>
        </w:rPr>
        <w:t xml:space="preserve">NASDAQ </w:t>
      </w:r>
      <w:r w:rsidR="006532C6">
        <w:rPr>
          <w:lang w:val="en-US"/>
        </w:rPr>
        <w:t>(North America)</w:t>
      </w:r>
      <w:r w:rsidR="00A829B3">
        <w:rPr>
          <w:lang w:val="en-US"/>
        </w:rPr>
        <w:t xml:space="preserve"> and the Hang Seng Index (Hong Kong)</w:t>
      </w:r>
      <w:r w:rsidR="00D82E3B">
        <w:rPr>
          <w:lang w:val="en-US"/>
        </w:rPr>
        <w:t>, and the data source will be the financial information, explained in detail in section 3, from January 1</w:t>
      </w:r>
      <w:r w:rsidR="00D82E3B" w:rsidRPr="00D82E3B">
        <w:rPr>
          <w:vertAlign w:val="superscript"/>
          <w:lang w:val="en-US"/>
        </w:rPr>
        <w:t>st</w:t>
      </w:r>
      <w:proofErr w:type="gramStart"/>
      <w:r w:rsidR="00D82E3B">
        <w:rPr>
          <w:lang w:val="en-US"/>
        </w:rPr>
        <w:t xml:space="preserve"> 2015</w:t>
      </w:r>
      <w:proofErr w:type="gramEnd"/>
      <w:r w:rsidR="00D82E3B">
        <w:rPr>
          <w:lang w:val="en-US"/>
        </w:rPr>
        <w:t xml:space="preserve"> until the March 4</w:t>
      </w:r>
      <w:r w:rsidR="00D82E3B" w:rsidRPr="00D82E3B">
        <w:rPr>
          <w:vertAlign w:val="superscript"/>
          <w:lang w:val="en-US"/>
        </w:rPr>
        <w:t>th</w:t>
      </w:r>
      <w:r w:rsidR="00D82E3B">
        <w:rPr>
          <w:lang w:val="en-US"/>
        </w:rPr>
        <w:t xml:space="preserve"> 2022</w:t>
      </w:r>
      <w:r w:rsidR="00A829B3">
        <w:rPr>
          <w:lang w:val="en-US"/>
        </w:rPr>
        <w:t>.</w:t>
      </w:r>
      <w:r w:rsidR="00E3214A">
        <w:rPr>
          <w:lang w:val="en-US"/>
        </w:rPr>
        <w:t xml:space="preserve"> The study and forecasting of volatility are of high value, since Pension/Investment funds, as well as other stakeholders in Financial Markets, recognize that the risk should be minimized to the maximum level, and be within the standards that Pension/Fund members agreed upon.</w:t>
      </w:r>
      <w:r w:rsidR="00D82E3B">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w:t>
      </w:r>
      <w:r w:rsidR="00B52DB7">
        <w:rPr>
          <w:lang w:val="en-US"/>
        </w:rPr>
        <w:t>of</w:t>
      </w:r>
      <w:r w:rsidR="005364D6">
        <w:rPr>
          <w:lang w:val="en-US"/>
        </w:rPr>
        <w:t xml:space="preserve"> this project will not be </w:t>
      </w:r>
      <w:r w:rsidR="00B52DB7">
        <w:rPr>
          <w:lang w:val="en-US"/>
        </w:rPr>
        <w:t>to try</w:t>
      </w:r>
      <w:r w:rsidR="005364D6">
        <w:rPr>
          <w:lang w:val="en-US"/>
        </w:rPr>
        <w:t xml:space="preserve"> to obtain the most accurate model to predict </w:t>
      </w:r>
      <w:r w:rsidR="00E3214A">
        <w:rPr>
          <w:lang w:val="en-US"/>
        </w:rPr>
        <w:t>the daily</w:t>
      </w:r>
      <w:r w:rsidR="005364D6">
        <w:rPr>
          <w:lang w:val="en-US"/>
        </w:rPr>
        <w:t xml:space="preserve"> volatility, but to compare how different models </w:t>
      </w:r>
      <w:r w:rsidR="00B52DB7">
        <w:rPr>
          <w:lang w:val="en-US"/>
        </w:rPr>
        <w:t>said volatility and</w:t>
      </w:r>
      <w:r w:rsidR="005364D6">
        <w:rPr>
          <w:lang w:val="en-US"/>
        </w:rPr>
        <w:t xml:space="preserve"> if their predictions fall very far from one another.</w:t>
      </w:r>
      <w:r w:rsidR="00B52DB7">
        <w:rPr>
          <w:lang w:val="en-US"/>
        </w:rPr>
        <w:t xml:space="preserve"> </w:t>
      </w:r>
      <w:r w:rsidR="00D82E3B">
        <w:rPr>
          <w:lang w:val="en-US"/>
        </w:rPr>
        <w:t>The main finding of the study was that multivariable models had performed better than univariable and randomized models. Also, models that include data with different levels of frequency (daily, monthly, quarterly) have a better forecasting capacity.</w:t>
      </w:r>
    </w:p>
    <w:bookmarkEnd w:id="3"/>
    <w:p w14:paraId="7064823F" w14:textId="77777777" w:rsidR="00D82E3B" w:rsidRDefault="00D82E3B" w:rsidP="00B07CCC">
      <w:pPr>
        <w:jc w:val="both"/>
        <w:rPr>
          <w:lang w:val="en-US"/>
        </w:rPr>
      </w:pP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4ECF2074" w:rsidR="00940100" w:rsidRPr="00227627" w:rsidRDefault="00CA3DD4" w:rsidP="00B07CCC">
      <w:pPr>
        <w:jc w:val="both"/>
        <w:rPr>
          <w:lang w:val="en-US"/>
        </w:rPr>
      </w:pPr>
      <w:bookmarkStart w:id="5" w:name="_Hlk118310223"/>
      <w:r>
        <w:rPr>
          <w:lang w:val="en-US"/>
        </w:rPr>
        <w:t>St</w:t>
      </w:r>
      <w:r w:rsidR="008979D3">
        <w:rPr>
          <w:lang w:val="en-US"/>
        </w:rPr>
        <w:t xml:space="preserve">ock </w:t>
      </w:r>
      <w:r>
        <w:rPr>
          <w:lang w:val="en-US"/>
        </w:rPr>
        <w:t>V</w:t>
      </w:r>
      <w:r w:rsidR="008979D3">
        <w:rPr>
          <w:lang w:val="en-US"/>
        </w:rPr>
        <w:t xml:space="preserve">olatility </w:t>
      </w:r>
      <w:r>
        <w:rPr>
          <w:lang w:val="en-US"/>
        </w:rPr>
        <w:t>F</w:t>
      </w:r>
      <w:r w:rsidR="008979D3">
        <w:rPr>
          <w:lang w:val="en-US"/>
        </w:rPr>
        <w:t xml:space="preserve">orecasting; Machine Learning </w:t>
      </w:r>
      <w:r w:rsidR="00C931A1">
        <w:rPr>
          <w:lang w:val="en-US"/>
        </w:rPr>
        <w:t>Stock</w:t>
      </w:r>
      <w:r w:rsidR="008979D3">
        <w:rPr>
          <w:lang w:val="en-US"/>
        </w:rPr>
        <w:t xml:space="preserve"> </w:t>
      </w:r>
      <w:r>
        <w:rPr>
          <w:lang w:val="en-US"/>
        </w:rPr>
        <w:t>F</w:t>
      </w:r>
      <w:r w:rsidR="008979D3">
        <w:rPr>
          <w:lang w:val="en-US"/>
        </w:rPr>
        <w:t>orecast; Monte Carlo Stock;</w:t>
      </w:r>
      <w:r w:rsidR="00D82E3B">
        <w:rPr>
          <w:lang w:val="en-US"/>
        </w:rPr>
        <w:t xml:space="preserve"> GARCH Volatility Forecast; LSTM Stock</w:t>
      </w:r>
      <w:bookmarkEnd w:id="5"/>
      <w:r w:rsidR="00940100" w:rsidRPr="00227627">
        <w:rPr>
          <w:lang w:val="en-US"/>
        </w:rPr>
        <w:br w:type="page"/>
      </w:r>
    </w:p>
    <w:bookmarkEnd w:id="4"/>
    <w:p w14:paraId="70841C62" w14:textId="09C8B4E3" w:rsidR="00940100" w:rsidRPr="00227627" w:rsidRDefault="003E6C69" w:rsidP="00940100">
      <w:pPr>
        <w:pStyle w:val="Ttulos"/>
        <w:rPr>
          <w:lang w:val="en-US"/>
        </w:rPr>
      </w:pPr>
      <w:r w:rsidRPr="00227627">
        <w:rPr>
          <w:lang w:val="en-US"/>
        </w:rPr>
        <w:lastRenderedPageBreak/>
        <w:t>INDEX</w:t>
      </w:r>
    </w:p>
    <w:p w14:paraId="0D231120" w14:textId="4FAFF77F" w:rsidR="00BD125B"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9098344" w:history="1">
        <w:r w:rsidR="00BD125B" w:rsidRPr="00933799">
          <w:rPr>
            <w:rStyle w:val="Hiperligao"/>
          </w:rPr>
          <w:t>1.</w:t>
        </w:r>
        <w:r w:rsidR="00BD125B">
          <w:rPr>
            <w:rFonts w:asciiTheme="minorHAnsi" w:eastAsiaTheme="minorEastAsia" w:hAnsiTheme="minorHAnsi" w:cstheme="minorBidi"/>
            <w:sz w:val="22"/>
            <w:szCs w:val="22"/>
            <w:lang w:val="pt-PT"/>
          </w:rPr>
          <w:tab/>
        </w:r>
        <w:r w:rsidR="00BD125B" w:rsidRPr="00933799">
          <w:rPr>
            <w:rStyle w:val="Hiperligao"/>
          </w:rPr>
          <w:t>Introduction</w:t>
        </w:r>
        <w:r w:rsidR="00BD125B">
          <w:rPr>
            <w:webHidden/>
          </w:rPr>
          <w:tab/>
        </w:r>
        <w:r w:rsidR="00BD125B">
          <w:rPr>
            <w:webHidden/>
          </w:rPr>
          <w:fldChar w:fldCharType="begin"/>
        </w:r>
        <w:r w:rsidR="00BD125B">
          <w:rPr>
            <w:webHidden/>
          </w:rPr>
          <w:instrText xml:space="preserve"> PAGEREF _Toc119098344 \h </w:instrText>
        </w:r>
        <w:r w:rsidR="00BD125B">
          <w:rPr>
            <w:webHidden/>
          </w:rPr>
        </w:r>
        <w:r w:rsidR="00BD125B">
          <w:rPr>
            <w:webHidden/>
          </w:rPr>
          <w:fldChar w:fldCharType="separate"/>
        </w:r>
        <w:r w:rsidR="001F6608">
          <w:rPr>
            <w:webHidden/>
          </w:rPr>
          <w:t>1</w:t>
        </w:r>
        <w:r w:rsidR="00BD125B">
          <w:rPr>
            <w:webHidden/>
          </w:rPr>
          <w:fldChar w:fldCharType="end"/>
        </w:r>
      </w:hyperlink>
    </w:p>
    <w:p w14:paraId="15549F84" w14:textId="54012785" w:rsidR="00BD125B" w:rsidRDefault="00000000">
      <w:pPr>
        <w:pStyle w:val="ndice1"/>
        <w:rPr>
          <w:rFonts w:asciiTheme="minorHAnsi" w:eastAsiaTheme="minorEastAsia" w:hAnsiTheme="minorHAnsi" w:cstheme="minorBidi"/>
          <w:sz w:val="22"/>
          <w:szCs w:val="22"/>
          <w:lang w:val="pt-PT"/>
        </w:rPr>
      </w:pPr>
      <w:hyperlink w:anchor="_Toc119098345" w:history="1">
        <w:r w:rsidR="00BD125B" w:rsidRPr="00933799">
          <w:rPr>
            <w:rStyle w:val="Hiperligao"/>
          </w:rPr>
          <w:t>2.</w:t>
        </w:r>
        <w:r w:rsidR="00BD125B">
          <w:rPr>
            <w:rFonts w:asciiTheme="minorHAnsi" w:eastAsiaTheme="minorEastAsia" w:hAnsiTheme="minorHAnsi" w:cstheme="minorBidi"/>
            <w:sz w:val="22"/>
            <w:szCs w:val="22"/>
            <w:lang w:val="pt-PT"/>
          </w:rPr>
          <w:tab/>
        </w:r>
        <w:r w:rsidR="00BD125B" w:rsidRPr="00933799">
          <w:rPr>
            <w:rStyle w:val="Hiperligao"/>
          </w:rPr>
          <w:t>Literature review</w:t>
        </w:r>
        <w:r w:rsidR="00BD125B">
          <w:rPr>
            <w:webHidden/>
          </w:rPr>
          <w:tab/>
        </w:r>
        <w:r w:rsidR="00BD125B">
          <w:rPr>
            <w:webHidden/>
          </w:rPr>
          <w:fldChar w:fldCharType="begin"/>
        </w:r>
        <w:r w:rsidR="00BD125B">
          <w:rPr>
            <w:webHidden/>
          </w:rPr>
          <w:instrText xml:space="preserve"> PAGEREF _Toc119098345 \h </w:instrText>
        </w:r>
        <w:r w:rsidR="00BD125B">
          <w:rPr>
            <w:webHidden/>
          </w:rPr>
        </w:r>
        <w:r w:rsidR="00BD125B">
          <w:rPr>
            <w:webHidden/>
          </w:rPr>
          <w:fldChar w:fldCharType="separate"/>
        </w:r>
        <w:r w:rsidR="001F6608">
          <w:rPr>
            <w:webHidden/>
          </w:rPr>
          <w:t>2</w:t>
        </w:r>
        <w:r w:rsidR="00BD125B">
          <w:rPr>
            <w:webHidden/>
          </w:rPr>
          <w:fldChar w:fldCharType="end"/>
        </w:r>
      </w:hyperlink>
    </w:p>
    <w:p w14:paraId="6A7848D7" w14:textId="3F888739" w:rsidR="00BD125B" w:rsidRDefault="00000000">
      <w:pPr>
        <w:pStyle w:val="ndice2"/>
        <w:rPr>
          <w:rFonts w:asciiTheme="minorHAnsi" w:eastAsiaTheme="minorEastAsia" w:hAnsiTheme="minorHAnsi" w:cstheme="minorBidi"/>
          <w:sz w:val="22"/>
          <w:szCs w:val="22"/>
          <w:lang w:val="pt-PT"/>
        </w:rPr>
      </w:pPr>
      <w:hyperlink w:anchor="_Toc119098346" w:history="1">
        <w:r w:rsidR="00BD125B" w:rsidRPr="00933799">
          <w:rPr>
            <w:rStyle w:val="Hiperligao"/>
          </w:rPr>
          <w:t>2.1.</w:t>
        </w:r>
        <w:r w:rsidR="00BD125B">
          <w:rPr>
            <w:rFonts w:asciiTheme="minorHAnsi" w:eastAsiaTheme="minorEastAsia" w:hAnsiTheme="minorHAnsi" w:cstheme="minorBidi"/>
            <w:sz w:val="22"/>
            <w:szCs w:val="22"/>
            <w:lang w:val="pt-PT"/>
          </w:rPr>
          <w:tab/>
        </w:r>
        <w:r w:rsidR="00BD125B" w:rsidRPr="00933799">
          <w:rPr>
            <w:rStyle w:val="Hiperligao"/>
          </w:rPr>
          <w:t>Risk and Return Metrics</w:t>
        </w:r>
        <w:r w:rsidR="00BD125B">
          <w:rPr>
            <w:webHidden/>
          </w:rPr>
          <w:tab/>
        </w:r>
        <w:r w:rsidR="00BD125B">
          <w:rPr>
            <w:webHidden/>
          </w:rPr>
          <w:fldChar w:fldCharType="begin"/>
        </w:r>
        <w:r w:rsidR="00BD125B">
          <w:rPr>
            <w:webHidden/>
          </w:rPr>
          <w:instrText xml:space="preserve"> PAGEREF _Toc119098346 \h </w:instrText>
        </w:r>
        <w:r w:rsidR="00BD125B">
          <w:rPr>
            <w:webHidden/>
          </w:rPr>
        </w:r>
        <w:r w:rsidR="00BD125B">
          <w:rPr>
            <w:webHidden/>
          </w:rPr>
          <w:fldChar w:fldCharType="separate"/>
        </w:r>
        <w:r w:rsidR="001F6608">
          <w:rPr>
            <w:webHidden/>
          </w:rPr>
          <w:t>2</w:t>
        </w:r>
        <w:r w:rsidR="00BD125B">
          <w:rPr>
            <w:webHidden/>
          </w:rPr>
          <w:fldChar w:fldCharType="end"/>
        </w:r>
      </w:hyperlink>
    </w:p>
    <w:p w14:paraId="238F61A9" w14:textId="0662769D" w:rsidR="00BD125B" w:rsidRDefault="00000000">
      <w:pPr>
        <w:pStyle w:val="ndice2"/>
        <w:rPr>
          <w:rFonts w:asciiTheme="minorHAnsi" w:eastAsiaTheme="minorEastAsia" w:hAnsiTheme="minorHAnsi" w:cstheme="minorBidi"/>
          <w:sz w:val="22"/>
          <w:szCs w:val="22"/>
          <w:lang w:val="pt-PT"/>
        </w:rPr>
      </w:pPr>
      <w:hyperlink w:anchor="_Toc119098347" w:history="1">
        <w:r w:rsidR="00BD125B" w:rsidRPr="00933799">
          <w:rPr>
            <w:rStyle w:val="Hiperligao"/>
          </w:rPr>
          <w:t>2.2.</w:t>
        </w:r>
        <w:r w:rsidR="00BD125B">
          <w:rPr>
            <w:rFonts w:asciiTheme="minorHAnsi" w:eastAsiaTheme="minorEastAsia" w:hAnsiTheme="minorHAnsi" w:cstheme="minorBidi"/>
            <w:sz w:val="22"/>
            <w:szCs w:val="22"/>
            <w:lang w:val="pt-PT"/>
          </w:rPr>
          <w:tab/>
        </w:r>
        <w:r w:rsidR="00BD125B" w:rsidRPr="00933799">
          <w:rPr>
            <w:rStyle w:val="Hiperligao"/>
          </w:rPr>
          <w:t>Data Analysis in Financial Terms</w:t>
        </w:r>
        <w:r w:rsidR="00BD125B">
          <w:rPr>
            <w:webHidden/>
          </w:rPr>
          <w:tab/>
        </w:r>
        <w:r w:rsidR="00BD125B">
          <w:rPr>
            <w:webHidden/>
          </w:rPr>
          <w:fldChar w:fldCharType="begin"/>
        </w:r>
        <w:r w:rsidR="00BD125B">
          <w:rPr>
            <w:webHidden/>
          </w:rPr>
          <w:instrText xml:space="preserve"> PAGEREF _Toc119098347 \h </w:instrText>
        </w:r>
        <w:r w:rsidR="00BD125B">
          <w:rPr>
            <w:webHidden/>
          </w:rPr>
        </w:r>
        <w:r w:rsidR="00BD125B">
          <w:rPr>
            <w:webHidden/>
          </w:rPr>
          <w:fldChar w:fldCharType="separate"/>
        </w:r>
        <w:r w:rsidR="001F6608">
          <w:rPr>
            <w:webHidden/>
          </w:rPr>
          <w:t>2</w:t>
        </w:r>
        <w:r w:rsidR="00BD125B">
          <w:rPr>
            <w:webHidden/>
          </w:rPr>
          <w:fldChar w:fldCharType="end"/>
        </w:r>
      </w:hyperlink>
    </w:p>
    <w:p w14:paraId="4EA2460B" w14:textId="13E54733" w:rsidR="00BD125B" w:rsidRDefault="00000000">
      <w:pPr>
        <w:pStyle w:val="ndice2"/>
        <w:rPr>
          <w:rFonts w:asciiTheme="minorHAnsi" w:eastAsiaTheme="minorEastAsia" w:hAnsiTheme="minorHAnsi" w:cstheme="minorBidi"/>
          <w:sz w:val="22"/>
          <w:szCs w:val="22"/>
          <w:lang w:val="pt-PT"/>
        </w:rPr>
      </w:pPr>
      <w:hyperlink w:anchor="_Toc119098348" w:history="1">
        <w:r w:rsidR="00BD125B" w:rsidRPr="00933799">
          <w:rPr>
            <w:rStyle w:val="Hiperligao"/>
          </w:rPr>
          <w:t>2.3.</w:t>
        </w:r>
        <w:r w:rsidR="00BD125B">
          <w:rPr>
            <w:rFonts w:asciiTheme="minorHAnsi" w:eastAsiaTheme="minorEastAsia" w:hAnsiTheme="minorHAnsi" w:cstheme="minorBidi"/>
            <w:sz w:val="22"/>
            <w:szCs w:val="22"/>
            <w:lang w:val="pt-PT"/>
          </w:rPr>
          <w:tab/>
        </w:r>
        <w:r w:rsidR="00BD125B" w:rsidRPr="00933799">
          <w:rPr>
            <w:rStyle w:val="Hiperligao"/>
          </w:rPr>
          <w:t>Models Accuracy and Prediction Capacity on timeseries Financial Data</w:t>
        </w:r>
        <w:r w:rsidR="00BD125B">
          <w:rPr>
            <w:webHidden/>
          </w:rPr>
          <w:tab/>
        </w:r>
        <w:r w:rsidR="00BD125B">
          <w:rPr>
            <w:webHidden/>
          </w:rPr>
          <w:fldChar w:fldCharType="begin"/>
        </w:r>
        <w:r w:rsidR="00BD125B">
          <w:rPr>
            <w:webHidden/>
          </w:rPr>
          <w:instrText xml:space="preserve"> PAGEREF _Toc119098348 \h </w:instrText>
        </w:r>
        <w:r w:rsidR="00BD125B">
          <w:rPr>
            <w:webHidden/>
          </w:rPr>
        </w:r>
        <w:r w:rsidR="00BD125B">
          <w:rPr>
            <w:webHidden/>
          </w:rPr>
          <w:fldChar w:fldCharType="separate"/>
        </w:r>
        <w:r w:rsidR="001F6608">
          <w:rPr>
            <w:webHidden/>
          </w:rPr>
          <w:t>3</w:t>
        </w:r>
        <w:r w:rsidR="00BD125B">
          <w:rPr>
            <w:webHidden/>
          </w:rPr>
          <w:fldChar w:fldCharType="end"/>
        </w:r>
      </w:hyperlink>
    </w:p>
    <w:p w14:paraId="4265EFEF" w14:textId="550A625C" w:rsidR="00BD125B" w:rsidRDefault="00000000">
      <w:pPr>
        <w:pStyle w:val="ndice2"/>
        <w:rPr>
          <w:rFonts w:asciiTheme="minorHAnsi" w:eastAsiaTheme="minorEastAsia" w:hAnsiTheme="minorHAnsi" w:cstheme="minorBidi"/>
          <w:sz w:val="22"/>
          <w:szCs w:val="22"/>
          <w:lang w:val="pt-PT"/>
        </w:rPr>
      </w:pPr>
      <w:hyperlink w:anchor="_Toc119098349" w:history="1">
        <w:r w:rsidR="00BD125B" w:rsidRPr="00933799">
          <w:rPr>
            <w:rStyle w:val="Hiperligao"/>
          </w:rPr>
          <w:t>2.4.</w:t>
        </w:r>
        <w:r w:rsidR="00BD125B">
          <w:rPr>
            <w:rFonts w:asciiTheme="minorHAnsi" w:eastAsiaTheme="minorEastAsia" w:hAnsiTheme="minorHAnsi" w:cstheme="minorBidi"/>
            <w:sz w:val="22"/>
            <w:szCs w:val="22"/>
            <w:lang w:val="pt-PT"/>
          </w:rPr>
          <w:tab/>
        </w:r>
        <w:r w:rsidR="00BD125B" w:rsidRPr="00933799">
          <w:rPr>
            <w:rStyle w:val="Hiperligao"/>
          </w:rPr>
          <w:t>Econometric Models</w:t>
        </w:r>
        <w:r w:rsidR="00BD125B">
          <w:rPr>
            <w:webHidden/>
          </w:rPr>
          <w:tab/>
        </w:r>
        <w:r w:rsidR="00BD125B">
          <w:rPr>
            <w:webHidden/>
          </w:rPr>
          <w:fldChar w:fldCharType="begin"/>
        </w:r>
        <w:r w:rsidR="00BD125B">
          <w:rPr>
            <w:webHidden/>
          </w:rPr>
          <w:instrText xml:space="preserve"> PAGEREF _Toc119098349 \h </w:instrText>
        </w:r>
        <w:r w:rsidR="00BD125B">
          <w:rPr>
            <w:webHidden/>
          </w:rPr>
        </w:r>
        <w:r w:rsidR="00BD125B">
          <w:rPr>
            <w:webHidden/>
          </w:rPr>
          <w:fldChar w:fldCharType="separate"/>
        </w:r>
        <w:r w:rsidR="001F6608">
          <w:rPr>
            <w:webHidden/>
          </w:rPr>
          <w:t>4</w:t>
        </w:r>
        <w:r w:rsidR="00BD125B">
          <w:rPr>
            <w:webHidden/>
          </w:rPr>
          <w:fldChar w:fldCharType="end"/>
        </w:r>
      </w:hyperlink>
    </w:p>
    <w:p w14:paraId="5BB278CB" w14:textId="781D667D" w:rsidR="00BD125B" w:rsidRDefault="00000000">
      <w:pPr>
        <w:pStyle w:val="ndice2"/>
        <w:rPr>
          <w:rFonts w:asciiTheme="minorHAnsi" w:eastAsiaTheme="minorEastAsia" w:hAnsiTheme="minorHAnsi" w:cstheme="minorBidi"/>
          <w:sz w:val="22"/>
          <w:szCs w:val="22"/>
          <w:lang w:val="pt-PT"/>
        </w:rPr>
      </w:pPr>
      <w:hyperlink w:anchor="_Toc119098350" w:history="1">
        <w:r w:rsidR="00BD125B" w:rsidRPr="00933799">
          <w:rPr>
            <w:rStyle w:val="Hiperligao"/>
          </w:rPr>
          <w:t>2.5.</w:t>
        </w:r>
        <w:r w:rsidR="00BD125B">
          <w:rPr>
            <w:rFonts w:asciiTheme="minorHAnsi" w:eastAsiaTheme="minorEastAsia" w:hAnsiTheme="minorHAnsi" w:cstheme="minorBidi"/>
            <w:sz w:val="22"/>
            <w:szCs w:val="22"/>
            <w:lang w:val="pt-PT"/>
          </w:rPr>
          <w:tab/>
        </w:r>
        <w:r w:rsidR="00BD125B" w:rsidRPr="00933799">
          <w:rPr>
            <w:rStyle w:val="Hiperligao"/>
          </w:rPr>
          <w:t>Monte Carlo Simulation</w:t>
        </w:r>
        <w:r w:rsidR="00BD125B">
          <w:rPr>
            <w:webHidden/>
          </w:rPr>
          <w:tab/>
        </w:r>
        <w:r w:rsidR="00BD125B">
          <w:rPr>
            <w:webHidden/>
          </w:rPr>
          <w:fldChar w:fldCharType="begin"/>
        </w:r>
        <w:r w:rsidR="00BD125B">
          <w:rPr>
            <w:webHidden/>
          </w:rPr>
          <w:instrText xml:space="preserve"> PAGEREF _Toc119098350 \h </w:instrText>
        </w:r>
        <w:r w:rsidR="00BD125B">
          <w:rPr>
            <w:webHidden/>
          </w:rPr>
        </w:r>
        <w:r w:rsidR="00BD125B">
          <w:rPr>
            <w:webHidden/>
          </w:rPr>
          <w:fldChar w:fldCharType="separate"/>
        </w:r>
        <w:r w:rsidR="001F6608">
          <w:rPr>
            <w:webHidden/>
          </w:rPr>
          <w:t>5</w:t>
        </w:r>
        <w:r w:rsidR="00BD125B">
          <w:rPr>
            <w:webHidden/>
          </w:rPr>
          <w:fldChar w:fldCharType="end"/>
        </w:r>
      </w:hyperlink>
    </w:p>
    <w:p w14:paraId="68D0DCD5" w14:textId="46B9B5D6" w:rsidR="00BD125B" w:rsidRDefault="00000000">
      <w:pPr>
        <w:pStyle w:val="ndice2"/>
        <w:rPr>
          <w:rFonts w:asciiTheme="minorHAnsi" w:eastAsiaTheme="minorEastAsia" w:hAnsiTheme="minorHAnsi" w:cstheme="minorBidi"/>
          <w:sz w:val="22"/>
          <w:szCs w:val="22"/>
          <w:lang w:val="pt-PT"/>
        </w:rPr>
      </w:pPr>
      <w:hyperlink w:anchor="_Toc119098351" w:history="1">
        <w:r w:rsidR="00BD125B" w:rsidRPr="00933799">
          <w:rPr>
            <w:rStyle w:val="Hiperligao"/>
          </w:rPr>
          <w:t>2.6.</w:t>
        </w:r>
        <w:r w:rsidR="00BD125B">
          <w:rPr>
            <w:rFonts w:asciiTheme="minorHAnsi" w:eastAsiaTheme="minorEastAsia" w:hAnsiTheme="minorHAnsi" w:cstheme="minorBidi"/>
            <w:sz w:val="22"/>
            <w:szCs w:val="22"/>
            <w:lang w:val="pt-PT"/>
          </w:rPr>
          <w:tab/>
        </w:r>
        <w:r w:rsidR="00BD125B" w:rsidRPr="00933799">
          <w:rPr>
            <w:rStyle w:val="Hiperligao"/>
          </w:rPr>
          <w:t>Machine learning Models</w:t>
        </w:r>
        <w:r w:rsidR="00BD125B">
          <w:rPr>
            <w:webHidden/>
          </w:rPr>
          <w:tab/>
        </w:r>
        <w:r w:rsidR="00BD125B">
          <w:rPr>
            <w:webHidden/>
          </w:rPr>
          <w:fldChar w:fldCharType="begin"/>
        </w:r>
        <w:r w:rsidR="00BD125B">
          <w:rPr>
            <w:webHidden/>
          </w:rPr>
          <w:instrText xml:space="preserve"> PAGEREF _Toc119098351 \h </w:instrText>
        </w:r>
        <w:r w:rsidR="00BD125B">
          <w:rPr>
            <w:webHidden/>
          </w:rPr>
        </w:r>
        <w:r w:rsidR="00BD125B">
          <w:rPr>
            <w:webHidden/>
          </w:rPr>
          <w:fldChar w:fldCharType="separate"/>
        </w:r>
        <w:r w:rsidR="001F6608">
          <w:rPr>
            <w:webHidden/>
          </w:rPr>
          <w:t>6</w:t>
        </w:r>
        <w:r w:rsidR="00BD125B">
          <w:rPr>
            <w:webHidden/>
          </w:rPr>
          <w:fldChar w:fldCharType="end"/>
        </w:r>
      </w:hyperlink>
    </w:p>
    <w:p w14:paraId="2FB4D675" w14:textId="53A3F7D7" w:rsidR="00BD125B" w:rsidRDefault="00000000">
      <w:pPr>
        <w:pStyle w:val="ndice2"/>
        <w:rPr>
          <w:rFonts w:asciiTheme="minorHAnsi" w:eastAsiaTheme="minorEastAsia" w:hAnsiTheme="minorHAnsi" w:cstheme="minorBidi"/>
          <w:sz w:val="22"/>
          <w:szCs w:val="22"/>
          <w:lang w:val="pt-PT"/>
        </w:rPr>
      </w:pPr>
      <w:hyperlink w:anchor="_Toc119098352" w:history="1">
        <w:r w:rsidR="00BD125B" w:rsidRPr="00933799">
          <w:rPr>
            <w:rStyle w:val="Hiperligao"/>
          </w:rPr>
          <w:t>2.7.</w:t>
        </w:r>
        <w:r w:rsidR="00BD125B">
          <w:rPr>
            <w:rFonts w:asciiTheme="minorHAnsi" w:eastAsiaTheme="minorEastAsia" w:hAnsiTheme="minorHAnsi" w:cstheme="minorBidi"/>
            <w:sz w:val="22"/>
            <w:szCs w:val="22"/>
            <w:lang w:val="pt-PT"/>
          </w:rPr>
          <w:tab/>
        </w:r>
        <w:r w:rsidR="00BD125B" w:rsidRPr="00933799">
          <w:rPr>
            <w:rStyle w:val="Hiperligao"/>
          </w:rPr>
          <w:t>Accuracy Measurement Models</w:t>
        </w:r>
        <w:r w:rsidR="00BD125B">
          <w:rPr>
            <w:webHidden/>
          </w:rPr>
          <w:tab/>
        </w:r>
        <w:r w:rsidR="00BD125B">
          <w:rPr>
            <w:webHidden/>
          </w:rPr>
          <w:fldChar w:fldCharType="begin"/>
        </w:r>
        <w:r w:rsidR="00BD125B">
          <w:rPr>
            <w:webHidden/>
          </w:rPr>
          <w:instrText xml:space="preserve"> PAGEREF _Toc119098352 \h </w:instrText>
        </w:r>
        <w:r w:rsidR="00BD125B">
          <w:rPr>
            <w:webHidden/>
          </w:rPr>
        </w:r>
        <w:r w:rsidR="00BD125B">
          <w:rPr>
            <w:webHidden/>
          </w:rPr>
          <w:fldChar w:fldCharType="separate"/>
        </w:r>
        <w:r w:rsidR="001F6608">
          <w:rPr>
            <w:webHidden/>
          </w:rPr>
          <w:t>10</w:t>
        </w:r>
        <w:r w:rsidR="00BD125B">
          <w:rPr>
            <w:webHidden/>
          </w:rPr>
          <w:fldChar w:fldCharType="end"/>
        </w:r>
      </w:hyperlink>
    </w:p>
    <w:p w14:paraId="479422BE" w14:textId="314D2220" w:rsidR="00BD125B" w:rsidRDefault="00000000">
      <w:pPr>
        <w:pStyle w:val="ndice2"/>
        <w:rPr>
          <w:rFonts w:asciiTheme="minorHAnsi" w:eastAsiaTheme="minorEastAsia" w:hAnsiTheme="minorHAnsi" w:cstheme="minorBidi"/>
          <w:sz w:val="22"/>
          <w:szCs w:val="22"/>
          <w:lang w:val="pt-PT"/>
        </w:rPr>
      </w:pPr>
      <w:hyperlink w:anchor="_Toc119098353" w:history="1">
        <w:r w:rsidR="00BD125B" w:rsidRPr="00933799">
          <w:rPr>
            <w:rStyle w:val="Hiperligao"/>
          </w:rPr>
          <w:t>2.8.</w:t>
        </w:r>
        <w:r w:rsidR="00BD125B">
          <w:rPr>
            <w:rFonts w:asciiTheme="minorHAnsi" w:eastAsiaTheme="minorEastAsia" w:hAnsiTheme="minorHAnsi" w:cstheme="minorBidi"/>
            <w:sz w:val="22"/>
            <w:szCs w:val="22"/>
            <w:lang w:val="pt-PT"/>
          </w:rPr>
          <w:tab/>
        </w:r>
        <w:r w:rsidR="00BD125B" w:rsidRPr="00933799">
          <w:rPr>
            <w:rStyle w:val="Hiperligao"/>
          </w:rPr>
          <w:t>Diebold-Mariano Test and Harvey, Leybourne and Newbold Test</w:t>
        </w:r>
        <w:r w:rsidR="00BD125B">
          <w:rPr>
            <w:webHidden/>
          </w:rPr>
          <w:tab/>
        </w:r>
        <w:r w:rsidR="00BD125B">
          <w:rPr>
            <w:webHidden/>
          </w:rPr>
          <w:fldChar w:fldCharType="begin"/>
        </w:r>
        <w:r w:rsidR="00BD125B">
          <w:rPr>
            <w:webHidden/>
          </w:rPr>
          <w:instrText xml:space="preserve"> PAGEREF _Toc119098353 \h </w:instrText>
        </w:r>
        <w:r w:rsidR="00BD125B">
          <w:rPr>
            <w:webHidden/>
          </w:rPr>
        </w:r>
        <w:r w:rsidR="00BD125B">
          <w:rPr>
            <w:webHidden/>
          </w:rPr>
          <w:fldChar w:fldCharType="separate"/>
        </w:r>
        <w:r w:rsidR="001F6608">
          <w:rPr>
            <w:webHidden/>
          </w:rPr>
          <w:t>11</w:t>
        </w:r>
        <w:r w:rsidR="00BD125B">
          <w:rPr>
            <w:webHidden/>
          </w:rPr>
          <w:fldChar w:fldCharType="end"/>
        </w:r>
      </w:hyperlink>
    </w:p>
    <w:p w14:paraId="19059D81" w14:textId="122E46BF" w:rsidR="00BD125B" w:rsidRDefault="00000000">
      <w:pPr>
        <w:pStyle w:val="ndice2"/>
        <w:rPr>
          <w:rFonts w:asciiTheme="minorHAnsi" w:eastAsiaTheme="minorEastAsia" w:hAnsiTheme="minorHAnsi" w:cstheme="minorBidi"/>
          <w:sz w:val="22"/>
          <w:szCs w:val="22"/>
          <w:lang w:val="pt-PT"/>
        </w:rPr>
      </w:pPr>
      <w:hyperlink w:anchor="_Toc119098354" w:history="1">
        <w:r w:rsidR="00BD125B" w:rsidRPr="00933799">
          <w:rPr>
            <w:rStyle w:val="Hiperligao"/>
          </w:rPr>
          <w:t>2.9.</w:t>
        </w:r>
        <w:r w:rsidR="00BD125B">
          <w:rPr>
            <w:rFonts w:asciiTheme="minorHAnsi" w:eastAsiaTheme="minorEastAsia" w:hAnsiTheme="minorHAnsi" w:cstheme="minorBidi"/>
            <w:sz w:val="22"/>
            <w:szCs w:val="22"/>
            <w:lang w:val="pt-PT"/>
          </w:rPr>
          <w:tab/>
        </w:r>
        <w:r w:rsidR="00BD125B" w:rsidRPr="00933799">
          <w:rPr>
            <w:rStyle w:val="Hiperligao"/>
          </w:rPr>
          <w:t>Similar articles and results</w:t>
        </w:r>
        <w:r w:rsidR="00BD125B">
          <w:rPr>
            <w:webHidden/>
          </w:rPr>
          <w:tab/>
        </w:r>
        <w:r w:rsidR="00BD125B">
          <w:rPr>
            <w:webHidden/>
          </w:rPr>
          <w:fldChar w:fldCharType="begin"/>
        </w:r>
        <w:r w:rsidR="00BD125B">
          <w:rPr>
            <w:webHidden/>
          </w:rPr>
          <w:instrText xml:space="preserve"> PAGEREF _Toc119098354 \h </w:instrText>
        </w:r>
        <w:r w:rsidR="00BD125B">
          <w:rPr>
            <w:webHidden/>
          </w:rPr>
        </w:r>
        <w:r w:rsidR="00BD125B">
          <w:rPr>
            <w:webHidden/>
          </w:rPr>
          <w:fldChar w:fldCharType="separate"/>
        </w:r>
        <w:r w:rsidR="001F6608">
          <w:rPr>
            <w:webHidden/>
          </w:rPr>
          <w:t>13</w:t>
        </w:r>
        <w:r w:rsidR="00BD125B">
          <w:rPr>
            <w:webHidden/>
          </w:rPr>
          <w:fldChar w:fldCharType="end"/>
        </w:r>
      </w:hyperlink>
    </w:p>
    <w:p w14:paraId="07782679" w14:textId="450F3394" w:rsidR="00BD125B" w:rsidRDefault="00000000">
      <w:pPr>
        <w:pStyle w:val="ndice1"/>
        <w:rPr>
          <w:rFonts w:asciiTheme="minorHAnsi" w:eastAsiaTheme="minorEastAsia" w:hAnsiTheme="minorHAnsi" w:cstheme="minorBidi"/>
          <w:sz w:val="22"/>
          <w:szCs w:val="22"/>
          <w:lang w:val="pt-PT"/>
        </w:rPr>
      </w:pPr>
      <w:hyperlink w:anchor="_Toc119098355" w:history="1">
        <w:r w:rsidR="00BD125B" w:rsidRPr="00933799">
          <w:rPr>
            <w:rStyle w:val="Hiperligao"/>
          </w:rPr>
          <w:t>3.</w:t>
        </w:r>
        <w:r w:rsidR="00BD125B">
          <w:rPr>
            <w:rFonts w:asciiTheme="minorHAnsi" w:eastAsiaTheme="minorEastAsia" w:hAnsiTheme="minorHAnsi" w:cstheme="minorBidi"/>
            <w:sz w:val="22"/>
            <w:szCs w:val="22"/>
            <w:lang w:val="pt-PT"/>
          </w:rPr>
          <w:tab/>
        </w:r>
        <w:r w:rsidR="00BD125B" w:rsidRPr="00933799">
          <w:rPr>
            <w:rStyle w:val="Hiperligao"/>
          </w:rPr>
          <w:t>Methodology</w:t>
        </w:r>
        <w:r w:rsidR="00BD125B">
          <w:rPr>
            <w:webHidden/>
          </w:rPr>
          <w:tab/>
        </w:r>
        <w:r w:rsidR="00BD125B">
          <w:rPr>
            <w:webHidden/>
          </w:rPr>
          <w:fldChar w:fldCharType="begin"/>
        </w:r>
        <w:r w:rsidR="00BD125B">
          <w:rPr>
            <w:webHidden/>
          </w:rPr>
          <w:instrText xml:space="preserve"> PAGEREF _Toc119098355 \h </w:instrText>
        </w:r>
        <w:r w:rsidR="00BD125B">
          <w:rPr>
            <w:webHidden/>
          </w:rPr>
        </w:r>
        <w:r w:rsidR="00BD125B">
          <w:rPr>
            <w:webHidden/>
          </w:rPr>
          <w:fldChar w:fldCharType="separate"/>
        </w:r>
        <w:r w:rsidR="001F6608">
          <w:rPr>
            <w:webHidden/>
          </w:rPr>
          <w:t>14</w:t>
        </w:r>
        <w:r w:rsidR="00BD125B">
          <w:rPr>
            <w:webHidden/>
          </w:rPr>
          <w:fldChar w:fldCharType="end"/>
        </w:r>
      </w:hyperlink>
    </w:p>
    <w:p w14:paraId="2768A3CF" w14:textId="2877E23E" w:rsidR="00BD125B" w:rsidRDefault="00000000">
      <w:pPr>
        <w:pStyle w:val="ndice2"/>
        <w:rPr>
          <w:rFonts w:asciiTheme="minorHAnsi" w:eastAsiaTheme="minorEastAsia" w:hAnsiTheme="minorHAnsi" w:cstheme="minorBidi"/>
          <w:sz w:val="22"/>
          <w:szCs w:val="22"/>
          <w:lang w:val="pt-PT"/>
        </w:rPr>
      </w:pPr>
      <w:hyperlink w:anchor="_Toc119098356" w:history="1">
        <w:r w:rsidR="00BD125B" w:rsidRPr="00933799">
          <w:rPr>
            <w:rStyle w:val="Hiperligao"/>
          </w:rPr>
          <w:t>3.1.</w:t>
        </w:r>
        <w:r w:rsidR="00BD125B">
          <w:rPr>
            <w:rFonts w:asciiTheme="minorHAnsi" w:eastAsiaTheme="minorEastAsia" w:hAnsiTheme="minorHAnsi" w:cstheme="minorBidi"/>
            <w:sz w:val="22"/>
            <w:szCs w:val="22"/>
            <w:lang w:val="pt-PT"/>
          </w:rPr>
          <w:tab/>
        </w:r>
        <w:r w:rsidR="00BD125B" w:rsidRPr="00933799">
          <w:rPr>
            <w:rStyle w:val="Hiperligao"/>
          </w:rPr>
          <w:t>Research Approach and Design Strategy</w:t>
        </w:r>
        <w:r w:rsidR="00BD125B">
          <w:rPr>
            <w:webHidden/>
          </w:rPr>
          <w:tab/>
        </w:r>
        <w:r w:rsidR="00BD125B">
          <w:rPr>
            <w:webHidden/>
          </w:rPr>
          <w:fldChar w:fldCharType="begin"/>
        </w:r>
        <w:r w:rsidR="00BD125B">
          <w:rPr>
            <w:webHidden/>
          </w:rPr>
          <w:instrText xml:space="preserve"> PAGEREF _Toc119098356 \h </w:instrText>
        </w:r>
        <w:r w:rsidR="00BD125B">
          <w:rPr>
            <w:webHidden/>
          </w:rPr>
        </w:r>
        <w:r w:rsidR="00BD125B">
          <w:rPr>
            <w:webHidden/>
          </w:rPr>
          <w:fldChar w:fldCharType="separate"/>
        </w:r>
        <w:r w:rsidR="001F6608">
          <w:rPr>
            <w:webHidden/>
          </w:rPr>
          <w:t>14</w:t>
        </w:r>
        <w:r w:rsidR="00BD125B">
          <w:rPr>
            <w:webHidden/>
          </w:rPr>
          <w:fldChar w:fldCharType="end"/>
        </w:r>
      </w:hyperlink>
    </w:p>
    <w:p w14:paraId="74610A59" w14:textId="1CE37C39" w:rsidR="00BD125B" w:rsidRDefault="00000000">
      <w:pPr>
        <w:pStyle w:val="ndice2"/>
        <w:rPr>
          <w:rFonts w:asciiTheme="minorHAnsi" w:eastAsiaTheme="minorEastAsia" w:hAnsiTheme="minorHAnsi" w:cstheme="minorBidi"/>
          <w:sz w:val="22"/>
          <w:szCs w:val="22"/>
          <w:lang w:val="pt-PT"/>
        </w:rPr>
      </w:pPr>
      <w:hyperlink w:anchor="_Toc119098357" w:history="1">
        <w:r w:rsidR="00BD125B" w:rsidRPr="00933799">
          <w:rPr>
            <w:rStyle w:val="Hiperligao"/>
          </w:rPr>
          <w:t>3.2.</w:t>
        </w:r>
        <w:r w:rsidR="00BD125B">
          <w:rPr>
            <w:rFonts w:asciiTheme="minorHAnsi" w:eastAsiaTheme="minorEastAsia" w:hAnsiTheme="minorHAnsi" w:cstheme="minorBidi"/>
            <w:sz w:val="22"/>
            <w:szCs w:val="22"/>
            <w:lang w:val="pt-PT"/>
          </w:rPr>
          <w:tab/>
        </w:r>
        <w:r w:rsidR="00BD125B" w:rsidRPr="00933799">
          <w:rPr>
            <w:rStyle w:val="Hiperligao"/>
          </w:rPr>
          <w:t>Data Collection</w:t>
        </w:r>
        <w:r w:rsidR="00BD125B">
          <w:rPr>
            <w:webHidden/>
          </w:rPr>
          <w:tab/>
        </w:r>
        <w:r w:rsidR="00BD125B">
          <w:rPr>
            <w:webHidden/>
          </w:rPr>
          <w:fldChar w:fldCharType="begin"/>
        </w:r>
        <w:r w:rsidR="00BD125B">
          <w:rPr>
            <w:webHidden/>
          </w:rPr>
          <w:instrText xml:space="preserve"> PAGEREF _Toc119098357 \h </w:instrText>
        </w:r>
        <w:r w:rsidR="00BD125B">
          <w:rPr>
            <w:webHidden/>
          </w:rPr>
        </w:r>
        <w:r w:rsidR="00BD125B">
          <w:rPr>
            <w:webHidden/>
          </w:rPr>
          <w:fldChar w:fldCharType="separate"/>
        </w:r>
        <w:r w:rsidR="001F6608">
          <w:rPr>
            <w:webHidden/>
          </w:rPr>
          <w:t>14</w:t>
        </w:r>
        <w:r w:rsidR="00BD125B">
          <w:rPr>
            <w:webHidden/>
          </w:rPr>
          <w:fldChar w:fldCharType="end"/>
        </w:r>
      </w:hyperlink>
    </w:p>
    <w:p w14:paraId="49D6E37B" w14:textId="42D948B0" w:rsidR="00BD125B" w:rsidRDefault="00000000">
      <w:pPr>
        <w:pStyle w:val="ndice2"/>
        <w:rPr>
          <w:rFonts w:asciiTheme="minorHAnsi" w:eastAsiaTheme="minorEastAsia" w:hAnsiTheme="minorHAnsi" w:cstheme="minorBidi"/>
          <w:sz w:val="22"/>
          <w:szCs w:val="22"/>
          <w:lang w:val="pt-PT"/>
        </w:rPr>
      </w:pPr>
      <w:hyperlink w:anchor="_Toc119098358" w:history="1">
        <w:r w:rsidR="00BD125B" w:rsidRPr="00933799">
          <w:rPr>
            <w:rStyle w:val="Hiperligao"/>
          </w:rPr>
          <w:t>3.3.</w:t>
        </w:r>
        <w:r w:rsidR="00BD125B">
          <w:rPr>
            <w:rFonts w:asciiTheme="minorHAnsi" w:eastAsiaTheme="minorEastAsia" w:hAnsiTheme="minorHAnsi" w:cstheme="minorBidi"/>
            <w:sz w:val="22"/>
            <w:szCs w:val="22"/>
            <w:lang w:val="pt-PT"/>
          </w:rPr>
          <w:tab/>
        </w:r>
        <w:r w:rsidR="00BD125B" w:rsidRPr="00933799">
          <w:rPr>
            <w:rStyle w:val="Hiperligao"/>
          </w:rPr>
          <w:t>Data preparation</w:t>
        </w:r>
        <w:r w:rsidR="00BD125B">
          <w:rPr>
            <w:webHidden/>
          </w:rPr>
          <w:tab/>
        </w:r>
        <w:r w:rsidR="00BD125B">
          <w:rPr>
            <w:webHidden/>
          </w:rPr>
          <w:fldChar w:fldCharType="begin"/>
        </w:r>
        <w:r w:rsidR="00BD125B">
          <w:rPr>
            <w:webHidden/>
          </w:rPr>
          <w:instrText xml:space="preserve"> PAGEREF _Toc119098358 \h </w:instrText>
        </w:r>
        <w:r w:rsidR="00BD125B">
          <w:rPr>
            <w:webHidden/>
          </w:rPr>
        </w:r>
        <w:r w:rsidR="00BD125B">
          <w:rPr>
            <w:webHidden/>
          </w:rPr>
          <w:fldChar w:fldCharType="separate"/>
        </w:r>
        <w:r w:rsidR="001F6608">
          <w:rPr>
            <w:webHidden/>
          </w:rPr>
          <w:t>15</w:t>
        </w:r>
        <w:r w:rsidR="00BD125B">
          <w:rPr>
            <w:webHidden/>
          </w:rPr>
          <w:fldChar w:fldCharType="end"/>
        </w:r>
      </w:hyperlink>
    </w:p>
    <w:p w14:paraId="53E1B5EE" w14:textId="6A205B46" w:rsidR="00BD125B" w:rsidRDefault="00000000">
      <w:pPr>
        <w:pStyle w:val="ndice2"/>
        <w:rPr>
          <w:rFonts w:asciiTheme="minorHAnsi" w:eastAsiaTheme="minorEastAsia" w:hAnsiTheme="minorHAnsi" w:cstheme="minorBidi"/>
          <w:sz w:val="22"/>
          <w:szCs w:val="22"/>
          <w:lang w:val="pt-PT"/>
        </w:rPr>
      </w:pPr>
      <w:hyperlink w:anchor="_Toc119098359" w:history="1">
        <w:r w:rsidR="00BD125B" w:rsidRPr="00933799">
          <w:rPr>
            <w:rStyle w:val="Hiperligao"/>
          </w:rPr>
          <w:t>3.4.</w:t>
        </w:r>
        <w:r w:rsidR="00BD125B">
          <w:rPr>
            <w:rFonts w:asciiTheme="minorHAnsi" w:eastAsiaTheme="minorEastAsia" w:hAnsiTheme="minorHAnsi" w:cstheme="minorBidi"/>
            <w:sz w:val="22"/>
            <w:szCs w:val="22"/>
            <w:lang w:val="pt-PT"/>
          </w:rPr>
          <w:tab/>
        </w:r>
        <w:r w:rsidR="00BD125B" w:rsidRPr="00933799">
          <w:rPr>
            <w:rStyle w:val="Hiperligao"/>
          </w:rPr>
          <w:t>Results Obtention</w:t>
        </w:r>
        <w:r w:rsidR="00BD125B">
          <w:rPr>
            <w:webHidden/>
          </w:rPr>
          <w:tab/>
        </w:r>
        <w:r w:rsidR="00BD125B">
          <w:rPr>
            <w:webHidden/>
          </w:rPr>
          <w:fldChar w:fldCharType="begin"/>
        </w:r>
        <w:r w:rsidR="00BD125B">
          <w:rPr>
            <w:webHidden/>
          </w:rPr>
          <w:instrText xml:space="preserve"> PAGEREF _Toc119098359 \h </w:instrText>
        </w:r>
        <w:r w:rsidR="00BD125B">
          <w:rPr>
            <w:webHidden/>
          </w:rPr>
        </w:r>
        <w:r w:rsidR="00BD125B">
          <w:rPr>
            <w:webHidden/>
          </w:rPr>
          <w:fldChar w:fldCharType="separate"/>
        </w:r>
        <w:r w:rsidR="001F6608">
          <w:rPr>
            <w:webHidden/>
          </w:rPr>
          <w:t>17</w:t>
        </w:r>
        <w:r w:rsidR="00BD125B">
          <w:rPr>
            <w:webHidden/>
          </w:rPr>
          <w:fldChar w:fldCharType="end"/>
        </w:r>
      </w:hyperlink>
    </w:p>
    <w:p w14:paraId="150D59E8" w14:textId="0693656A" w:rsidR="00BD125B" w:rsidRDefault="00000000">
      <w:pPr>
        <w:pStyle w:val="ndice1"/>
        <w:rPr>
          <w:rFonts w:asciiTheme="minorHAnsi" w:eastAsiaTheme="minorEastAsia" w:hAnsiTheme="minorHAnsi" w:cstheme="minorBidi"/>
          <w:sz w:val="22"/>
          <w:szCs w:val="22"/>
          <w:lang w:val="pt-PT"/>
        </w:rPr>
      </w:pPr>
      <w:hyperlink w:anchor="_Toc119098360" w:history="1">
        <w:r w:rsidR="00BD125B" w:rsidRPr="00933799">
          <w:rPr>
            <w:rStyle w:val="Hiperligao"/>
          </w:rPr>
          <w:t>4.</w:t>
        </w:r>
        <w:r w:rsidR="00BD125B">
          <w:rPr>
            <w:rFonts w:asciiTheme="minorHAnsi" w:eastAsiaTheme="minorEastAsia" w:hAnsiTheme="minorHAnsi" w:cstheme="minorBidi"/>
            <w:sz w:val="22"/>
            <w:szCs w:val="22"/>
            <w:lang w:val="pt-PT"/>
          </w:rPr>
          <w:tab/>
        </w:r>
        <w:r w:rsidR="00BD125B" w:rsidRPr="00933799">
          <w:rPr>
            <w:rStyle w:val="Hiperligao"/>
          </w:rPr>
          <w:t>Results and discussion</w:t>
        </w:r>
        <w:r w:rsidR="00BD125B">
          <w:rPr>
            <w:webHidden/>
          </w:rPr>
          <w:tab/>
        </w:r>
        <w:r w:rsidR="00BD125B">
          <w:rPr>
            <w:webHidden/>
          </w:rPr>
          <w:fldChar w:fldCharType="begin"/>
        </w:r>
        <w:r w:rsidR="00BD125B">
          <w:rPr>
            <w:webHidden/>
          </w:rPr>
          <w:instrText xml:space="preserve"> PAGEREF _Toc119098360 \h </w:instrText>
        </w:r>
        <w:r w:rsidR="00BD125B">
          <w:rPr>
            <w:webHidden/>
          </w:rPr>
        </w:r>
        <w:r w:rsidR="00BD125B">
          <w:rPr>
            <w:webHidden/>
          </w:rPr>
          <w:fldChar w:fldCharType="separate"/>
        </w:r>
        <w:r w:rsidR="001F6608">
          <w:rPr>
            <w:webHidden/>
          </w:rPr>
          <w:t>21</w:t>
        </w:r>
        <w:r w:rsidR="00BD125B">
          <w:rPr>
            <w:webHidden/>
          </w:rPr>
          <w:fldChar w:fldCharType="end"/>
        </w:r>
      </w:hyperlink>
    </w:p>
    <w:p w14:paraId="3C3EE915" w14:textId="06A81E1F" w:rsidR="00BD125B" w:rsidRDefault="00000000">
      <w:pPr>
        <w:pStyle w:val="ndice1"/>
        <w:rPr>
          <w:rFonts w:asciiTheme="minorHAnsi" w:eastAsiaTheme="minorEastAsia" w:hAnsiTheme="minorHAnsi" w:cstheme="minorBidi"/>
          <w:sz w:val="22"/>
          <w:szCs w:val="22"/>
          <w:lang w:val="pt-PT"/>
        </w:rPr>
      </w:pPr>
      <w:hyperlink w:anchor="_Toc119098361" w:history="1">
        <w:r w:rsidR="00BD125B" w:rsidRPr="00933799">
          <w:rPr>
            <w:rStyle w:val="Hiperligao"/>
          </w:rPr>
          <w:t>5.</w:t>
        </w:r>
        <w:r w:rsidR="00BD125B">
          <w:rPr>
            <w:rFonts w:asciiTheme="minorHAnsi" w:eastAsiaTheme="minorEastAsia" w:hAnsiTheme="minorHAnsi" w:cstheme="minorBidi"/>
            <w:sz w:val="22"/>
            <w:szCs w:val="22"/>
            <w:lang w:val="pt-PT"/>
          </w:rPr>
          <w:tab/>
        </w:r>
        <w:r w:rsidR="00BD125B" w:rsidRPr="00933799">
          <w:rPr>
            <w:rStyle w:val="Hiperligao"/>
          </w:rPr>
          <w:t>Conclusions</w:t>
        </w:r>
        <w:r w:rsidR="00BD125B">
          <w:rPr>
            <w:webHidden/>
          </w:rPr>
          <w:tab/>
        </w:r>
        <w:r w:rsidR="00BD125B">
          <w:rPr>
            <w:webHidden/>
          </w:rPr>
          <w:fldChar w:fldCharType="begin"/>
        </w:r>
        <w:r w:rsidR="00BD125B">
          <w:rPr>
            <w:webHidden/>
          </w:rPr>
          <w:instrText xml:space="preserve"> PAGEREF _Toc119098361 \h </w:instrText>
        </w:r>
        <w:r w:rsidR="00BD125B">
          <w:rPr>
            <w:webHidden/>
          </w:rPr>
        </w:r>
        <w:r w:rsidR="00BD125B">
          <w:rPr>
            <w:webHidden/>
          </w:rPr>
          <w:fldChar w:fldCharType="separate"/>
        </w:r>
        <w:r w:rsidR="001F6608">
          <w:rPr>
            <w:webHidden/>
          </w:rPr>
          <w:t>31</w:t>
        </w:r>
        <w:r w:rsidR="00BD125B">
          <w:rPr>
            <w:webHidden/>
          </w:rPr>
          <w:fldChar w:fldCharType="end"/>
        </w:r>
      </w:hyperlink>
    </w:p>
    <w:p w14:paraId="54808F43" w14:textId="3F945459" w:rsidR="00BD125B" w:rsidRDefault="00000000">
      <w:pPr>
        <w:pStyle w:val="ndice1"/>
        <w:rPr>
          <w:rFonts w:asciiTheme="minorHAnsi" w:eastAsiaTheme="minorEastAsia" w:hAnsiTheme="minorHAnsi" w:cstheme="minorBidi"/>
          <w:sz w:val="22"/>
          <w:szCs w:val="22"/>
          <w:lang w:val="pt-PT"/>
        </w:rPr>
      </w:pPr>
      <w:hyperlink w:anchor="_Toc119098362" w:history="1">
        <w:r w:rsidR="00BD125B" w:rsidRPr="00933799">
          <w:rPr>
            <w:rStyle w:val="Hiperligao"/>
          </w:rPr>
          <w:t>6.</w:t>
        </w:r>
        <w:r w:rsidR="00BD125B">
          <w:rPr>
            <w:rFonts w:asciiTheme="minorHAnsi" w:eastAsiaTheme="minorEastAsia" w:hAnsiTheme="minorHAnsi" w:cstheme="minorBidi"/>
            <w:sz w:val="22"/>
            <w:szCs w:val="22"/>
            <w:lang w:val="pt-PT"/>
          </w:rPr>
          <w:tab/>
        </w:r>
        <w:r w:rsidR="00BD125B" w:rsidRPr="00933799">
          <w:rPr>
            <w:rStyle w:val="Hiperligao"/>
          </w:rPr>
          <w:t>Limitations and recommendations for future works</w:t>
        </w:r>
        <w:r w:rsidR="00BD125B">
          <w:rPr>
            <w:webHidden/>
          </w:rPr>
          <w:tab/>
        </w:r>
        <w:r w:rsidR="00BD125B">
          <w:rPr>
            <w:webHidden/>
          </w:rPr>
          <w:fldChar w:fldCharType="begin"/>
        </w:r>
        <w:r w:rsidR="00BD125B">
          <w:rPr>
            <w:webHidden/>
          </w:rPr>
          <w:instrText xml:space="preserve"> PAGEREF _Toc119098362 \h </w:instrText>
        </w:r>
        <w:r w:rsidR="00BD125B">
          <w:rPr>
            <w:webHidden/>
          </w:rPr>
        </w:r>
        <w:r w:rsidR="00BD125B">
          <w:rPr>
            <w:webHidden/>
          </w:rPr>
          <w:fldChar w:fldCharType="separate"/>
        </w:r>
        <w:r w:rsidR="001F6608">
          <w:rPr>
            <w:webHidden/>
          </w:rPr>
          <w:t>32</w:t>
        </w:r>
        <w:r w:rsidR="00BD125B">
          <w:rPr>
            <w:webHidden/>
          </w:rPr>
          <w:fldChar w:fldCharType="end"/>
        </w:r>
      </w:hyperlink>
    </w:p>
    <w:p w14:paraId="6304E5DD" w14:textId="6E9E5FC2" w:rsidR="00BD125B" w:rsidRDefault="00000000">
      <w:pPr>
        <w:pStyle w:val="ndice1"/>
        <w:rPr>
          <w:rFonts w:asciiTheme="minorHAnsi" w:eastAsiaTheme="minorEastAsia" w:hAnsiTheme="minorHAnsi" w:cstheme="minorBidi"/>
          <w:sz w:val="22"/>
          <w:szCs w:val="22"/>
          <w:lang w:val="pt-PT"/>
        </w:rPr>
      </w:pPr>
      <w:hyperlink w:anchor="_Toc119098363" w:history="1">
        <w:r w:rsidR="00BD125B" w:rsidRPr="00933799">
          <w:rPr>
            <w:rStyle w:val="Hiperligao"/>
          </w:rPr>
          <w:t>7.</w:t>
        </w:r>
        <w:r w:rsidR="00BD125B">
          <w:rPr>
            <w:rFonts w:asciiTheme="minorHAnsi" w:eastAsiaTheme="minorEastAsia" w:hAnsiTheme="minorHAnsi" w:cstheme="minorBidi"/>
            <w:sz w:val="22"/>
            <w:szCs w:val="22"/>
            <w:lang w:val="pt-PT"/>
          </w:rPr>
          <w:tab/>
        </w:r>
        <w:r w:rsidR="00BD125B" w:rsidRPr="00933799">
          <w:rPr>
            <w:rStyle w:val="Hiperligao"/>
          </w:rPr>
          <w:t>Bibliography</w:t>
        </w:r>
        <w:r w:rsidR="00BD125B">
          <w:rPr>
            <w:webHidden/>
          </w:rPr>
          <w:tab/>
        </w:r>
        <w:r w:rsidR="00BD125B">
          <w:rPr>
            <w:webHidden/>
          </w:rPr>
          <w:fldChar w:fldCharType="begin"/>
        </w:r>
        <w:r w:rsidR="00BD125B">
          <w:rPr>
            <w:webHidden/>
          </w:rPr>
          <w:instrText xml:space="preserve"> PAGEREF _Toc119098363 \h </w:instrText>
        </w:r>
        <w:r w:rsidR="00BD125B">
          <w:rPr>
            <w:webHidden/>
          </w:rPr>
        </w:r>
        <w:r w:rsidR="00BD125B">
          <w:rPr>
            <w:webHidden/>
          </w:rPr>
          <w:fldChar w:fldCharType="separate"/>
        </w:r>
        <w:r w:rsidR="001F6608">
          <w:rPr>
            <w:webHidden/>
          </w:rPr>
          <w:t>33</w:t>
        </w:r>
        <w:r w:rsidR="00BD125B">
          <w:rPr>
            <w:webHidden/>
          </w:rPr>
          <w:fldChar w:fldCharType="end"/>
        </w:r>
      </w:hyperlink>
    </w:p>
    <w:p w14:paraId="4DF33809" w14:textId="5FBF4425" w:rsidR="00BD125B" w:rsidRDefault="00000000">
      <w:pPr>
        <w:pStyle w:val="ndice1"/>
        <w:rPr>
          <w:rFonts w:asciiTheme="minorHAnsi" w:eastAsiaTheme="minorEastAsia" w:hAnsiTheme="minorHAnsi" w:cstheme="minorBidi"/>
          <w:sz w:val="22"/>
          <w:szCs w:val="22"/>
          <w:lang w:val="pt-PT"/>
        </w:rPr>
      </w:pPr>
      <w:hyperlink w:anchor="_Toc119098364" w:history="1">
        <w:r w:rsidR="00BD125B" w:rsidRPr="00933799">
          <w:rPr>
            <w:rStyle w:val="Hiperligao"/>
          </w:rPr>
          <w:t>8.</w:t>
        </w:r>
        <w:r w:rsidR="00BD125B">
          <w:rPr>
            <w:rFonts w:asciiTheme="minorHAnsi" w:eastAsiaTheme="minorEastAsia" w:hAnsiTheme="minorHAnsi" w:cstheme="minorBidi"/>
            <w:sz w:val="22"/>
            <w:szCs w:val="22"/>
            <w:lang w:val="pt-PT"/>
          </w:rPr>
          <w:tab/>
        </w:r>
        <w:r w:rsidR="00BD125B" w:rsidRPr="00933799">
          <w:rPr>
            <w:rStyle w:val="Hiperligao"/>
          </w:rPr>
          <w:t>Appendix (optional)</w:t>
        </w:r>
        <w:r w:rsidR="00BD125B">
          <w:rPr>
            <w:webHidden/>
          </w:rPr>
          <w:tab/>
        </w:r>
        <w:r w:rsidR="00BD125B">
          <w:rPr>
            <w:webHidden/>
          </w:rPr>
          <w:fldChar w:fldCharType="begin"/>
        </w:r>
        <w:r w:rsidR="00BD125B">
          <w:rPr>
            <w:webHidden/>
          </w:rPr>
          <w:instrText xml:space="preserve"> PAGEREF _Toc119098364 \h </w:instrText>
        </w:r>
        <w:r w:rsidR="00BD125B">
          <w:rPr>
            <w:webHidden/>
          </w:rPr>
        </w:r>
        <w:r w:rsidR="00BD125B">
          <w:rPr>
            <w:webHidden/>
          </w:rPr>
          <w:fldChar w:fldCharType="separate"/>
        </w:r>
        <w:r w:rsidR="001F6608">
          <w:rPr>
            <w:webHidden/>
          </w:rPr>
          <w:t>35</w:t>
        </w:r>
        <w:r w:rsidR="00BD125B">
          <w:rPr>
            <w:webHidden/>
          </w:rPr>
          <w:fldChar w:fldCharType="end"/>
        </w:r>
      </w:hyperlink>
    </w:p>
    <w:p w14:paraId="06B98891" w14:textId="4DF8E4BA" w:rsidR="00BD125B" w:rsidRDefault="00000000">
      <w:pPr>
        <w:pStyle w:val="ndice2"/>
        <w:rPr>
          <w:rFonts w:asciiTheme="minorHAnsi" w:eastAsiaTheme="minorEastAsia" w:hAnsiTheme="minorHAnsi" w:cstheme="minorBidi"/>
          <w:sz w:val="22"/>
          <w:szCs w:val="22"/>
          <w:lang w:val="pt-PT"/>
        </w:rPr>
      </w:pPr>
      <w:hyperlink w:anchor="_Toc119098365" w:history="1">
        <w:r w:rsidR="00BD125B" w:rsidRPr="00933799">
          <w:rPr>
            <w:rStyle w:val="Hiperligao"/>
          </w:rPr>
          <w:t>8.1.</w:t>
        </w:r>
        <w:r w:rsidR="00BD125B">
          <w:rPr>
            <w:rFonts w:asciiTheme="minorHAnsi" w:eastAsiaTheme="minorEastAsia" w:hAnsiTheme="minorHAnsi" w:cstheme="minorBidi"/>
            <w:sz w:val="22"/>
            <w:szCs w:val="22"/>
            <w:lang w:val="pt-PT"/>
          </w:rPr>
          <w:tab/>
        </w:r>
        <w:r w:rsidR="00BD125B" w:rsidRPr="00933799">
          <w:rPr>
            <w:rStyle w:val="Hiperligao"/>
          </w:rPr>
          <w:t>R Code and Main Datasets</w:t>
        </w:r>
        <w:r w:rsidR="00BD125B">
          <w:rPr>
            <w:webHidden/>
          </w:rPr>
          <w:tab/>
        </w:r>
        <w:r w:rsidR="00BD125B">
          <w:rPr>
            <w:webHidden/>
          </w:rPr>
          <w:fldChar w:fldCharType="begin"/>
        </w:r>
        <w:r w:rsidR="00BD125B">
          <w:rPr>
            <w:webHidden/>
          </w:rPr>
          <w:instrText xml:space="preserve"> PAGEREF _Toc119098365 \h </w:instrText>
        </w:r>
        <w:r w:rsidR="00BD125B">
          <w:rPr>
            <w:webHidden/>
          </w:rPr>
        </w:r>
        <w:r w:rsidR="00BD125B">
          <w:rPr>
            <w:webHidden/>
          </w:rPr>
          <w:fldChar w:fldCharType="separate"/>
        </w:r>
        <w:r w:rsidR="001F6608">
          <w:rPr>
            <w:webHidden/>
          </w:rPr>
          <w:t>35</w:t>
        </w:r>
        <w:r w:rsidR="00BD125B">
          <w:rPr>
            <w:webHidden/>
          </w:rPr>
          <w:fldChar w:fldCharType="end"/>
        </w:r>
      </w:hyperlink>
    </w:p>
    <w:p w14:paraId="16B8C73E" w14:textId="1B2ACF27" w:rsidR="00BD125B" w:rsidRDefault="00000000">
      <w:pPr>
        <w:pStyle w:val="ndice2"/>
        <w:rPr>
          <w:rFonts w:asciiTheme="minorHAnsi" w:eastAsiaTheme="minorEastAsia" w:hAnsiTheme="minorHAnsi" w:cstheme="minorBidi"/>
          <w:sz w:val="22"/>
          <w:szCs w:val="22"/>
          <w:lang w:val="pt-PT"/>
        </w:rPr>
      </w:pPr>
      <w:hyperlink w:anchor="_Toc119098366" w:history="1">
        <w:r w:rsidR="00BD125B" w:rsidRPr="00933799">
          <w:rPr>
            <w:rStyle w:val="Hiperligao"/>
          </w:rPr>
          <w:t>8.2.</w:t>
        </w:r>
        <w:r w:rsidR="00BD125B">
          <w:rPr>
            <w:rFonts w:asciiTheme="minorHAnsi" w:eastAsiaTheme="minorEastAsia" w:hAnsiTheme="minorHAnsi" w:cstheme="minorBidi"/>
            <w:sz w:val="22"/>
            <w:szCs w:val="22"/>
            <w:lang w:val="pt-PT"/>
          </w:rPr>
          <w:tab/>
        </w:r>
        <w:r w:rsidR="00BD125B" w:rsidRPr="00933799">
          <w:rPr>
            <w:rStyle w:val="Hiperligao"/>
          </w:rPr>
          <w:t>Preliminary Analysis by Index</w:t>
        </w:r>
        <w:r w:rsidR="00BD125B">
          <w:rPr>
            <w:webHidden/>
          </w:rPr>
          <w:tab/>
        </w:r>
        <w:r w:rsidR="00BD125B">
          <w:rPr>
            <w:webHidden/>
          </w:rPr>
          <w:fldChar w:fldCharType="begin"/>
        </w:r>
        <w:r w:rsidR="00BD125B">
          <w:rPr>
            <w:webHidden/>
          </w:rPr>
          <w:instrText xml:space="preserve"> PAGEREF _Toc119098366 \h </w:instrText>
        </w:r>
        <w:r w:rsidR="00BD125B">
          <w:rPr>
            <w:webHidden/>
          </w:rPr>
        </w:r>
        <w:r w:rsidR="00BD125B">
          <w:rPr>
            <w:webHidden/>
          </w:rPr>
          <w:fldChar w:fldCharType="separate"/>
        </w:r>
        <w:r w:rsidR="001F6608">
          <w:rPr>
            <w:webHidden/>
          </w:rPr>
          <w:t>35</w:t>
        </w:r>
        <w:r w:rsidR="00BD125B">
          <w:rPr>
            <w:webHidden/>
          </w:rPr>
          <w:fldChar w:fldCharType="end"/>
        </w:r>
      </w:hyperlink>
    </w:p>
    <w:p w14:paraId="49C06193" w14:textId="13D95BC3" w:rsidR="00BD125B" w:rsidRDefault="00000000">
      <w:pPr>
        <w:pStyle w:val="ndice2"/>
        <w:rPr>
          <w:rFonts w:asciiTheme="minorHAnsi" w:eastAsiaTheme="minorEastAsia" w:hAnsiTheme="minorHAnsi" w:cstheme="minorBidi"/>
          <w:sz w:val="22"/>
          <w:szCs w:val="22"/>
          <w:lang w:val="pt-PT"/>
        </w:rPr>
      </w:pPr>
      <w:hyperlink w:anchor="_Toc119098367" w:history="1">
        <w:r w:rsidR="00BD125B" w:rsidRPr="00933799">
          <w:rPr>
            <w:rStyle w:val="Hiperligao"/>
          </w:rPr>
          <w:t>8.3.</w:t>
        </w:r>
        <w:r w:rsidR="00BD125B">
          <w:rPr>
            <w:rFonts w:asciiTheme="minorHAnsi" w:eastAsiaTheme="minorEastAsia" w:hAnsiTheme="minorHAnsi" w:cstheme="minorBidi"/>
            <w:sz w:val="22"/>
            <w:szCs w:val="22"/>
            <w:lang w:val="pt-PT"/>
          </w:rPr>
          <w:tab/>
        </w:r>
        <w:r w:rsidR="00BD125B" w:rsidRPr="00933799">
          <w:rPr>
            <w:rStyle w:val="Hiperligao"/>
          </w:rPr>
          <w:t>GARCH by Index</w:t>
        </w:r>
        <w:r w:rsidR="00BD125B">
          <w:rPr>
            <w:webHidden/>
          </w:rPr>
          <w:tab/>
        </w:r>
        <w:r w:rsidR="00BD125B">
          <w:rPr>
            <w:webHidden/>
          </w:rPr>
          <w:fldChar w:fldCharType="begin"/>
        </w:r>
        <w:r w:rsidR="00BD125B">
          <w:rPr>
            <w:webHidden/>
          </w:rPr>
          <w:instrText xml:space="preserve"> PAGEREF _Toc119098367 \h </w:instrText>
        </w:r>
        <w:r w:rsidR="00BD125B">
          <w:rPr>
            <w:webHidden/>
          </w:rPr>
        </w:r>
        <w:r w:rsidR="00BD125B">
          <w:rPr>
            <w:webHidden/>
          </w:rPr>
          <w:fldChar w:fldCharType="separate"/>
        </w:r>
        <w:r w:rsidR="001F6608">
          <w:rPr>
            <w:webHidden/>
          </w:rPr>
          <w:t>40</w:t>
        </w:r>
        <w:r w:rsidR="00BD125B">
          <w:rPr>
            <w:webHidden/>
          </w:rPr>
          <w:fldChar w:fldCharType="end"/>
        </w:r>
      </w:hyperlink>
    </w:p>
    <w:p w14:paraId="746C2C40" w14:textId="243ECF18" w:rsidR="00BD125B" w:rsidRDefault="00000000">
      <w:pPr>
        <w:pStyle w:val="ndice2"/>
        <w:rPr>
          <w:rFonts w:asciiTheme="minorHAnsi" w:eastAsiaTheme="minorEastAsia" w:hAnsiTheme="minorHAnsi" w:cstheme="minorBidi"/>
          <w:sz w:val="22"/>
          <w:szCs w:val="22"/>
          <w:lang w:val="pt-PT"/>
        </w:rPr>
      </w:pPr>
      <w:hyperlink w:anchor="_Toc119098368" w:history="1">
        <w:r w:rsidR="00BD125B" w:rsidRPr="00933799">
          <w:rPr>
            <w:rStyle w:val="Hiperligao"/>
          </w:rPr>
          <w:t>8.4.</w:t>
        </w:r>
        <w:r w:rsidR="00BD125B">
          <w:rPr>
            <w:rFonts w:asciiTheme="minorHAnsi" w:eastAsiaTheme="minorEastAsia" w:hAnsiTheme="minorHAnsi" w:cstheme="minorBidi"/>
            <w:sz w:val="22"/>
            <w:szCs w:val="22"/>
            <w:lang w:val="pt-PT"/>
          </w:rPr>
          <w:tab/>
        </w:r>
        <w:r w:rsidR="00BD125B" w:rsidRPr="00933799">
          <w:rPr>
            <w:rStyle w:val="Hiperligao"/>
          </w:rPr>
          <w:t>Monte Carlo by Index</w:t>
        </w:r>
        <w:r w:rsidR="00BD125B">
          <w:rPr>
            <w:webHidden/>
          </w:rPr>
          <w:tab/>
        </w:r>
        <w:r w:rsidR="00BD125B">
          <w:rPr>
            <w:webHidden/>
          </w:rPr>
          <w:fldChar w:fldCharType="begin"/>
        </w:r>
        <w:r w:rsidR="00BD125B">
          <w:rPr>
            <w:webHidden/>
          </w:rPr>
          <w:instrText xml:space="preserve"> PAGEREF _Toc119098368 \h </w:instrText>
        </w:r>
        <w:r w:rsidR="00BD125B">
          <w:rPr>
            <w:webHidden/>
          </w:rPr>
        </w:r>
        <w:r w:rsidR="00BD125B">
          <w:rPr>
            <w:webHidden/>
          </w:rPr>
          <w:fldChar w:fldCharType="separate"/>
        </w:r>
        <w:r w:rsidR="001F6608">
          <w:rPr>
            <w:webHidden/>
          </w:rPr>
          <w:t>45</w:t>
        </w:r>
        <w:r w:rsidR="00BD125B">
          <w:rPr>
            <w:webHidden/>
          </w:rPr>
          <w:fldChar w:fldCharType="end"/>
        </w:r>
      </w:hyperlink>
    </w:p>
    <w:p w14:paraId="74EA8A02" w14:textId="211ACAF3" w:rsidR="00BD125B" w:rsidRDefault="00000000">
      <w:pPr>
        <w:pStyle w:val="ndice2"/>
        <w:rPr>
          <w:rFonts w:asciiTheme="minorHAnsi" w:eastAsiaTheme="minorEastAsia" w:hAnsiTheme="minorHAnsi" w:cstheme="minorBidi"/>
          <w:sz w:val="22"/>
          <w:szCs w:val="22"/>
          <w:lang w:val="pt-PT"/>
        </w:rPr>
      </w:pPr>
      <w:hyperlink w:anchor="_Toc119098369" w:history="1">
        <w:r w:rsidR="00BD125B" w:rsidRPr="00933799">
          <w:rPr>
            <w:rStyle w:val="Hiperligao"/>
          </w:rPr>
          <w:t>8.5.</w:t>
        </w:r>
        <w:r w:rsidR="00BD125B">
          <w:rPr>
            <w:rFonts w:asciiTheme="minorHAnsi" w:eastAsiaTheme="minorEastAsia" w:hAnsiTheme="minorHAnsi" w:cstheme="minorBidi"/>
            <w:sz w:val="22"/>
            <w:szCs w:val="22"/>
            <w:lang w:val="pt-PT"/>
          </w:rPr>
          <w:tab/>
        </w:r>
        <w:r w:rsidR="00BD125B" w:rsidRPr="00933799">
          <w:rPr>
            <w:rStyle w:val="Hiperligao"/>
          </w:rPr>
          <w:t>GARCH-MIDAS by Index</w:t>
        </w:r>
        <w:r w:rsidR="00BD125B">
          <w:rPr>
            <w:webHidden/>
          </w:rPr>
          <w:tab/>
        </w:r>
        <w:r w:rsidR="00BD125B">
          <w:rPr>
            <w:webHidden/>
          </w:rPr>
          <w:fldChar w:fldCharType="begin"/>
        </w:r>
        <w:r w:rsidR="00BD125B">
          <w:rPr>
            <w:webHidden/>
          </w:rPr>
          <w:instrText xml:space="preserve"> PAGEREF _Toc119098369 \h </w:instrText>
        </w:r>
        <w:r w:rsidR="00BD125B">
          <w:rPr>
            <w:webHidden/>
          </w:rPr>
        </w:r>
        <w:r w:rsidR="00BD125B">
          <w:rPr>
            <w:webHidden/>
          </w:rPr>
          <w:fldChar w:fldCharType="separate"/>
        </w:r>
        <w:r w:rsidR="001F6608">
          <w:rPr>
            <w:webHidden/>
          </w:rPr>
          <w:t>47</w:t>
        </w:r>
        <w:r w:rsidR="00BD125B">
          <w:rPr>
            <w:webHidden/>
          </w:rPr>
          <w:fldChar w:fldCharType="end"/>
        </w:r>
      </w:hyperlink>
    </w:p>
    <w:p w14:paraId="64BD6B2E" w14:textId="43FAE3F2" w:rsidR="00BD125B" w:rsidRDefault="00000000">
      <w:pPr>
        <w:pStyle w:val="ndice2"/>
        <w:rPr>
          <w:rFonts w:asciiTheme="minorHAnsi" w:eastAsiaTheme="minorEastAsia" w:hAnsiTheme="minorHAnsi" w:cstheme="minorBidi"/>
          <w:sz w:val="22"/>
          <w:szCs w:val="22"/>
          <w:lang w:val="pt-PT"/>
        </w:rPr>
      </w:pPr>
      <w:hyperlink w:anchor="_Toc119098370" w:history="1">
        <w:r w:rsidR="00BD125B" w:rsidRPr="00933799">
          <w:rPr>
            <w:rStyle w:val="Hiperligao"/>
          </w:rPr>
          <w:t>8.6.</w:t>
        </w:r>
        <w:r w:rsidR="00BD125B">
          <w:rPr>
            <w:rFonts w:asciiTheme="minorHAnsi" w:eastAsiaTheme="minorEastAsia" w:hAnsiTheme="minorHAnsi" w:cstheme="minorBidi"/>
            <w:sz w:val="22"/>
            <w:szCs w:val="22"/>
            <w:lang w:val="pt-PT"/>
          </w:rPr>
          <w:tab/>
        </w:r>
        <w:r w:rsidR="00BD125B" w:rsidRPr="00933799">
          <w:rPr>
            <w:rStyle w:val="Hiperligao"/>
          </w:rPr>
          <w:t>Support Vector Regression by Index</w:t>
        </w:r>
        <w:r w:rsidR="00BD125B">
          <w:rPr>
            <w:webHidden/>
          </w:rPr>
          <w:tab/>
        </w:r>
        <w:r w:rsidR="00BD125B">
          <w:rPr>
            <w:webHidden/>
          </w:rPr>
          <w:fldChar w:fldCharType="begin"/>
        </w:r>
        <w:r w:rsidR="00BD125B">
          <w:rPr>
            <w:webHidden/>
          </w:rPr>
          <w:instrText xml:space="preserve"> PAGEREF _Toc119098370 \h </w:instrText>
        </w:r>
        <w:r w:rsidR="00BD125B">
          <w:rPr>
            <w:webHidden/>
          </w:rPr>
        </w:r>
        <w:r w:rsidR="00BD125B">
          <w:rPr>
            <w:webHidden/>
          </w:rPr>
          <w:fldChar w:fldCharType="separate"/>
        </w:r>
        <w:r w:rsidR="001F6608">
          <w:rPr>
            <w:webHidden/>
          </w:rPr>
          <w:t>52</w:t>
        </w:r>
        <w:r w:rsidR="00BD125B">
          <w:rPr>
            <w:webHidden/>
          </w:rPr>
          <w:fldChar w:fldCharType="end"/>
        </w:r>
      </w:hyperlink>
    </w:p>
    <w:p w14:paraId="51C5B8AC" w14:textId="3D135F96" w:rsidR="00BD125B" w:rsidRDefault="00000000">
      <w:pPr>
        <w:pStyle w:val="ndice3"/>
        <w:rPr>
          <w:rFonts w:asciiTheme="minorHAnsi" w:eastAsiaTheme="minorEastAsia" w:hAnsiTheme="minorHAnsi" w:cstheme="minorBidi"/>
          <w:sz w:val="22"/>
          <w:szCs w:val="22"/>
          <w:lang w:val="pt-PT"/>
        </w:rPr>
      </w:pPr>
      <w:hyperlink w:anchor="_Toc119098371" w:history="1">
        <w:r w:rsidR="00BD125B" w:rsidRPr="00933799">
          <w:rPr>
            <w:rStyle w:val="Hiperligao"/>
            <w:lang w:val="en-US"/>
          </w:rPr>
          <w:t>8.6.1.</w:t>
        </w:r>
        <w:r w:rsidR="00BD125B">
          <w:rPr>
            <w:rFonts w:asciiTheme="minorHAnsi" w:eastAsiaTheme="minorEastAsia" w:hAnsiTheme="minorHAnsi" w:cstheme="minorBidi"/>
            <w:sz w:val="22"/>
            <w:szCs w:val="22"/>
            <w:lang w:val="pt-PT"/>
          </w:rPr>
          <w:tab/>
        </w:r>
        <w:r w:rsidR="00BD125B" w:rsidRPr="00933799">
          <w:rPr>
            <w:rStyle w:val="Hiperligao"/>
            <w:lang w:val="en-US"/>
          </w:rPr>
          <w:t>Euronext 100</w:t>
        </w:r>
        <w:r w:rsidR="00BD125B">
          <w:rPr>
            <w:webHidden/>
          </w:rPr>
          <w:tab/>
        </w:r>
        <w:r w:rsidR="00BD125B">
          <w:rPr>
            <w:webHidden/>
          </w:rPr>
          <w:fldChar w:fldCharType="begin"/>
        </w:r>
        <w:r w:rsidR="00BD125B">
          <w:rPr>
            <w:webHidden/>
          </w:rPr>
          <w:instrText xml:space="preserve"> PAGEREF _Toc119098371 \h </w:instrText>
        </w:r>
        <w:r w:rsidR="00BD125B">
          <w:rPr>
            <w:webHidden/>
          </w:rPr>
        </w:r>
        <w:r w:rsidR="00BD125B">
          <w:rPr>
            <w:webHidden/>
          </w:rPr>
          <w:fldChar w:fldCharType="separate"/>
        </w:r>
        <w:r w:rsidR="001F6608">
          <w:rPr>
            <w:webHidden/>
          </w:rPr>
          <w:t>53</w:t>
        </w:r>
        <w:r w:rsidR="00BD125B">
          <w:rPr>
            <w:webHidden/>
          </w:rPr>
          <w:fldChar w:fldCharType="end"/>
        </w:r>
      </w:hyperlink>
    </w:p>
    <w:p w14:paraId="294A8D15" w14:textId="58AE3ED1" w:rsidR="00BD125B" w:rsidRDefault="00000000">
      <w:pPr>
        <w:pStyle w:val="ndice3"/>
        <w:rPr>
          <w:rFonts w:asciiTheme="minorHAnsi" w:eastAsiaTheme="minorEastAsia" w:hAnsiTheme="minorHAnsi" w:cstheme="minorBidi"/>
          <w:sz w:val="22"/>
          <w:szCs w:val="22"/>
          <w:lang w:val="pt-PT"/>
        </w:rPr>
      </w:pPr>
      <w:hyperlink w:anchor="_Toc119098372" w:history="1">
        <w:r w:rsidR="00BD125B" w:rsidRPr="00933799">
          <w:rPr>
            <w:rStyle w:val="Hiperligao"/>
            <w:lang w:val="en-US"/>
          </w:rPr>
          <w:t>8.6.2.</w:t>
        </w:r>
        <w:r w:rsidR="00BD125B">
          <w:rPr>
            <w:rFonts w:asciiTheme="minorHAnsi" w:eastAsiaTheme="minorEastAsia" w:hAnsiTheme="minorHAnsi" w:cstheme="minorBidi"/>
            <w:sz w:val="22"/>
            <w:szCs w:val="22"/>
            <w:lang w:val="pt-PT"/>
          </w:rPr>
          <w:tab/>
        </w:r>
        <w:r w:rsidR="00BD125B" w:rsidRPr="00933799">
          <w:rPr>
            <w:rStyle w:val="Hiperligao"/>
            <w:lang w:val="en-US"/>
          </w:rPr>
          <w:t>NASDAQ</w:t>
        </w:r>
        <w:r w:rsidR="00BD125B">
          <w:rPr>
            <w:webHidden/>
          </w:rPr>
          <w:tab/>
        </w:r>
        <w:r w:rsidR="00BD125B">
          <w:rPr>
            <w:webHidden/>
          </w:rPr>
          <w:fldChar w:fldCharType="begin"/>
        </w:r>
        <w:r w:rsidR="00BD125B">
          <w:rPr>
            <w:webHidden/>
          </w:rPr>
          <w:instrText xml:space="preserve"> PAGEREF _Toc119098372 \h </w:instrText>
        </w:r>
        <w:r w:rsidR="00BD125B">
          <w:rPr>
            <w:webHidden/>
          </w:rPr>
        </w:r>
        <w:r w:rsidR="00BD125B">
          <w:rPr>
            <w:webHidden/>
          </w:rPr>
          <w:fldChar w:fldCharType="separate"/>
        </w:r>
        <w:r w:rsidR="001F6608">
          <w:rPr>
            <w:webHidden/>
          </w:rPr>
          <w:t>55</w:t>
        </w:r>
        <w:r w:rsidR="00BD125B">
          <w:rPr>
            <w:webHidden/>
          </w:rPr>
          <w:fldChar w:fldCharType="end"/>
        </w:r>
      </w:hyperlink>
    </w:p>
    <w:p w14:paraId="2C131601" w14:textId="0F96D918" w:rsidR="00BD125B" w:rsidRDefault="00000000">
      <w:pPr>
        <w:pStyle w:val="ndice3"/>
        <w:rPr>
          <w:rFonts w:asciiTheme="minorHAnsi" w:eastAsiaTheme="minorEastAsia" w:hAnsiTheme="minorHAnsi" w:cstheme="minorBidi"/>
          <w:sz w:val="22"/>
          <w:szCs w:val="22"/>
          <w:lang w:val="pt-PT"/>
        </w:rPr>
      </w:pPr>
      <w:hyperlink w:anchor="_Toc119098373" w:history="1">
        <w:r w:rsidR="00BD125B" w:rsidRPr="00933799">
          <w:rPr>
            <w:rStyle w:val="Hiperligao"/>
            <w:lang w:val="en-US"/>
          </w:rPr>
          <w:t>8.6.3.</w:t>
        </w:r>
        <w:r w:rsidR="00BD125B">
          <w:rPr>
            <w:rFonts w:asciiTheme="minorHAnsi" w:eastAsiaTheme="minorEastAsia" w:hAnsiTheme="minorHAnsi" w:cstheme="minorBidi"/>
            <w:sz w:val="22"/>
            <w:szCs w:val="22"/>
            <w:lang w:val="pt-PT"/>
          </w:rPr>
          <w:tab/>
        </w:r>
        <w:r w:rsidR="00BD125B" w:rsidRPr="00933799">
          <w:rPr>
            <w:rStyle w:val="Hiperligao"/>
            <w:lang w:val="en-US"/>
          </w:rPr>
          <w:t>NIFTY 50</w:t>
        </w:r>
        <w:r w:rsidR="00BD125B">
          <w:rPr>
            <w:webHidden/>
          </w:rPr>
          <w:tab/>
        </w:r>
        <w:r w:rsidR="00BD125B">
          <w:rPr>
            <w:webHidden/>
          </w:rPr>
          <w:fldChar w:fldCharType="begin"/>
        </w:r>
        <w:r w:rsidR="00BD125B">
          <w:rPr>
            <w:webHidden/>
          </w:rPr>
          <w:instrText xml:space="preserve"> PAGEREF _Toc119098373 \h </w:instrText>
        </w:r>
        <w:r w:rsidR="00BD125B">
          <w:rPr>
            <w:webHidden/>
          </w:rPr>
        </w:r>
        <w:r w:rsidR="00BD125B">
          <w:rPr>
            <w:webHidden/>
          </w:rPr>
          <w:fldChar w:fldCharType="separate"/>
        </w:r>
        <w:r w:rsidR="001F6608">
          <w:rPr>
            <w:webHidden/>
          </w:rPr>
          <w:t>57</w:t>
        </w:r>
        <w:r w:rsidR="00BD125B">
          <w:rPr>
            <w:webHidden/>
          </w:rPr>
          <w:fldChar w:fldCharType="end"/>
        </w:r>
      </w:hyperlink>
    </w:p>
    <w:p w14:paraId="733FE0C1" w14:textId="5E016BEE" w:rsidR="00BD125B" w:rsidRDefault="00000000">
      <w:pPr>
        <w:pStyle w:val="ndice3"/>
        <w:rPr>
          <w:rFonts w:asciiTheme="minorHAnsi" w:eastAsiaTheme="minorEastAsia" w:hAnsiTheme="minorHAnsi" w:cstheme="minorBidi"/>
          <w:sz w:val="22"/>
          <w:szCs w:val="22"/>
          <w:lang w:val="pt-PT"/>
        </w:rPr>
      </w:pPr>
      <w:hyperlink w:anchor="_Toc119098374" w:history="1">
        <w:r w:rsidR="00BD125B" w:rsidRPr="00933799">
          <w:rPr>
            <w:rStyle w:val="Hiperligao"/>
            <w:lang w:val="en-US"/>
          </w:rPr>
          <w:t>8.6.4.</w:t>
        </w:r>
        <w:r w:rsidR="00BD125B">
          <w:rPr>
            <w:rFonts w:asciiTheme="minorHAnsi" w:eastAsiaTheme="minorEastAsia" w:hAnsiTheme="minorHAnsi" w:cstheme="minorBidi"/>
            <w:sz w:val="22"/>
            <w:szCs w:val="22"/>
            <w:lang w:val="pt-PT"/>
          </w:rPr>
          <w:tab/>
        </w:r>
        <w:r w:rsidR="00BD125B" w:rsidRPr="00933799">
          <w:rPr>
            <w:rStyle w:val="Hiperligao"/>
            <w:lang w:val="en-US"/>
          </w:rPr>
          <w:t>IBOVESPA</w:t>
        </w:r>
        <w:r w:rsidR="00BD125B">
          <w:rPr>
            <w:webHidden/>
          </w:rPr>
          <w:tab/>
        </w:r>
        <w:r w:rsidR="00BD125B">
          <w:rPr>
            <w:webHidden/>
          </w:rPr>
          <w:fldChar w:fldCharType="begin"/>
        </w:r>
        <w:r w:rsidR="00BD125B">
          <w:rPr>
            <w:webHidden/>
          </w:rPr>
          <w:instrText xml:space="preserve"> PAGEREF _Toc119098374 \h </w:instrText>
        </w:r>
        <w:r w:rsidR="00BD125B">
          <w:rPr>
            <w:webHidden/>
          </w:rPr>
        </w:r>
        <w:r w:rsidR="00BD125B">
          <w:rPr>
            <w:webHidden/>
          </w:rPr>
          <w:fldChar w:fldCharType="separate"/>
        </w:r>
        <w:r w:rsidR="001F6608">
          <w:rPr>
            <w:webHidden/>
          </w:rPr>
          <w:t>59</w:t>
        </w:r>
        <w:r w:rsidR="00BD125B">
          <w:rPr>
            <w:webHidden/>
          </w:rPr>
          <w:fldChar w:fldCharType="end"/>
        </w:r>
      </w:hyperlink>
    </w:p>
    <w:p w14:paraId="749E3562" w14:textId="60C822FF" w:rsidR="00BD125B" w:rsidRDefault="00000000">
      <w:pPr>
        <w:pStyle w:val="ndice3"/>
        <w:rPr>
          <w:rFonts w:asciiTheme="minorHAnsi" w:eastAsiaTheme="minorEastAsia" w:hAnsiTheme="minorHAnsi" w:cstheme="minorBidi"/>
          <w:sz w:val="22"/>
          <w:szCs w:val="22"/>
          <w:lang w:val="pt-PT"/>
        </w:rPr>
      </w:pPr>
      <w:hyperlink w:anchor="_Toc119098375" w:history="1">
        <w:r w:rsidR="00BD125B" w:rsidRPr="00933799">
          <w:rPr>
            <w:rStyle w:val="Hiperligao"/>
            <w:lang w:val="en-US"/>
          </w:rPr>
          <w:t>8.6.5.</w:t>
        </w:r>
        <w:r w:rsidR="00BD125B">
          <w:rPr>
            <w:rFonts w:asciiTheme="minorHAnsi" w:eastAsiaTheme="minorEastAsia" w:hAnsiTheme="minorHAnsi" w:cstheme="minorBidi"/>
            <w:sz w:val="22"/>
            <w:szCs w:val="22"/>
            <w:lang w:val="pt-PT"/>
          </w:rPr>
          <w:tab/>
        </w:r>
        <w:r w:rsidR="00BD125B" w:rsidRPr="00933799">
          <w:rPr>
            <w:rStyle w:val="Hiperligao"/>
            <w:lang w:val="en-US"/>
          </w:rPr>
          <w:t>Hang Seng</w:t>
        </w:r>
        <w:r w:rsidR="00BD125B">
          <w:rPr>
            <w:webHidden/>
          </w:rPr>
          <w:tab/>
        </w:r>
        <w:r w:rsidR="00BD125B">
          <w:rPr>
            <w:webHidden/>
          </w:rPr>
          <w:fldChar w:fldCharType="begin"/>
        </w:r>
        <w:r w:rsidR="00BD125B">
          <w:rPr>
            <w:webHidden/>
          </w:rPr>
          <w:instrText xml:space="preserve"> PAGEREF _Toc119098375 \h </w:instrText>
        </w:r>
        <w:r w:rsidR="00BD125B">
          <w:rPr>
            <w:webHidden/>
          </w:rPr>
        </w:r>
        <w:r w:rsidR="00BD125B">
          <w:rPr>
            <w:webHidden/>
          </w:rPr>
          <w:fldChar w:fldCharType="separate"/>
        </w:r>
        <w:r w:rsidR="001F6608">
          <w:rPr>
            <w:webHidden/>
          </w:rPr>
          <w:t>61</w:t>
        </w:r>
        <w:r w:rsidR="00BD125B">
          <w:rPr>
            <w:webHidden/>
          </w:rPr>
          <w:fldChar w:fldCharType="end"/>
        </w:r>
      </w:hyperlink>
    </w:p>
    <w:p w14:paraId="7472F8BE" w14:textId="2D3D1C83" w:rsidR="00BD125B" w:rsidRDefault="00000000">
      <w:pPr>
        <w:pStyle w:val="ndice2"/>
        <w:rPr>
          <w:rFonts w:asciiTheme="minorHAnsi" w:eastAsiaTheme="minorEastAsia" w:hAnsiTheme="minorHAnsi" w:cstheme="minorBidi"/>
          <w:sz w:val="22"/>
          <w:szCs w:val="22"/>
          <w:lang w:val="pt-PT"/>
        </w:rPr>
      </w:pPr>
      <w:hyperlink w:anchor="_Toc119098376" w:history="1">
        <w:r w:rsidR="00BD125B" w:rsidRPr="00933799">
          <w:rPr>
            <w:rStyle w:val="Hiperligao"/>
          </w:rPr>
          <w:t>8.7.</w:t>
        </w:r>
        <w:r w:rsidR="00BD125B">
          <w:rPr>
            <w:rFonts w:asciiTheme="minorHAnsi" w:eastAsiaTheme="minorEastAsia" w:hAnsiTheme="minorHAnsi" w:cstheme="minorBidi"/>
            <w:sz w:val="22"/>
            <w:szCs w:val="22"/>
            <w:lang w:val="pt-PT"/>
          </w:rPr>
          <w:tab/>
        </w:r>
        <w:r w:rsidR="00BD125B" w:rsidRPr="00933799">
          <w:rPr>
            <w:rStyle w:val="Hiperligao"/>
          </w:rPr>
          <w:t>Long Short-Term Memory by Index</w:t>
        </w:r>
        <w:r w:rsidR="00BD125B">
          <w:rPr>
            <w:webHidden/>
          </w:rPr>
          <w:tab/>
        </w:r>
        <w:r w:rsidR="00BD125B">
          <w:rPr>
            <w:webHidden/>
          </w:rPr>
          <w:fldChar w:fldCharType="begin"/>
        </w:r>
        <w:r w:rsidR="00BD125B">
          <w:rPr>
            <w:webHidden/>
          </w:rPr>
          <w:instrText xml:space="preserve"> PAGEREF _Toc119098376 \h </w:instrText>
        </w:r>
        <w:r w:rsidR="00BD125B">
          <w:rPr>
            <w:webHidden/>
          </w:rPr>
        </w:r>
        <w:r w:rsidR="00BD125B">
          <w:rPr>
            <w:webHidden/>
          </w:rPr>
          <w:fldChar w:fldCharType="separate"/>
        </w:r>
        <w:r w:rsidR="001F6608">
          <w:rPr>
            <w:webHidden/>
          </w:rPr>
          <w:t>63</w:t>
        </w:r>
        <w:r w:rsidR="00BD125B">
          <w:rPr>
            <w:webHidden/>
          </w:rPr>
          <w:fldChar w:fldCharType="end"/>
        </w:r>
      </w:hyperlink>
    </w:p>
    <w:p w14:paraId="67926B08" w14:textId="79BD92DF" w:rsidR="000964BD" w:rsidRPr="000964BD" w:rsidRDefault="003E6C69" w:rsidP="000964BD">
      <w:pPr>
        <w:jc w:val="both"/>
        <w:rPr>
          <w:b/>
          <w:bCs/>
          <w:noProof/>
        </w:rPr>
      </w:pPr>
      <w:r w:rsidRPr="00B07CCC">
        <w:rPr>
          <w:b/>
          <w:bCs/>
          <w:noProof/>
        </w:rPr>
        <w:lastRenderedPageBreak/>
        <w:fldChar w:fldCharType="end"/>
      </w:r>
    </w:p>
    <w:p w14:paraId="78E22E14" w14:textId="77777777" w:rsidR="00940100" w:rsidRPr="00227627" w:rsidRDefault="00994C04" w:rsidP="00940100">
      <w:pPr>
        <w:pStyle w:val="Ttulos"/>
        <w:rPr>
          <w:lang w:val="en-US"/>
        </w:rPr>
      </w:pPr>
      <w:r w:rsidRPr="00227627">
        <w:rPr>
          <w:lang w:val="en-US"/>
        </w:rPr>
        <w:t>List of Figures</w:t>
      </w:r>
    </w:p>
    <w:p w14:paraId="0C0DEDA0" w14:textId="0F51618A" w:rsidR="00BD125B"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9098377" w:history="1">
        <w:r w:rsidR="00BD125B" w:rsidRPr="00A27948">
          <w:rPr>
            <w:rStyle w:val="Hiperligao"/>
            <w:noProof/>
            <w:lang w:val="en-US"/>
          </w:rPr>
          <w:t>Figure 1- General flowchart used for model selection (Xu &amp; Goodacre, 2018)</w:t>
        </w:r>
        <w:r w:rsidR="00BD125B">
          <w:rPr>
            <w:noProof/>
            <w:webHidden/>
          </w:rPr>
          <w:tab/>
        </w:r>
        <w:r w:rsidR="00BD125B">
          <w:rPr>
            <w:noProof/>
            <w:webHidden/>
          </w:rPr>
          <w:fldChar w:fldCharType="begin"/>
        </w:r>
        <w:r w:rsidR="00BD125B">
          <w:rPr>
            <w:noProof/>
            <w:webHidden/>
          </w:rPr>
          <w:instrText xml:space="preserve"> PAGEREF _Toc119098377 \h </w:instrText>
        </w:r>
        <w:r w:rsidR="00BD125B">
          <w:rPr>
            <w:noProof/>
            <w:webHidden/>
          </w:rPr>
        </w:r>
        <w:r w:rsidR="00BD125B">
          <w:rPr>
            <w:noProof/>
            <w:webHidden/>
          </w:rPr>
          <w:fldChar w:fldCharType="separate"/>
        </w:r>
        <w:r w:rsidR="001F6608">
          <w:rPr>
            <w:noProof/>
            <w:webHidden/>
          </w:rPr>
          <w:t>3</w:t>
        </w:r>
        <w:r w:rsidR="00BD125B">
          <w:rPr>
            <w:noProof/>
            <w:webHidden/>
          </w:rPr>
          <w:fldChar w:fldCharType="end"/>
        </w:r>
      </w:hyperlink>
    </w:p>
    <w:p w14:paraId="0D61C94D" w14:textId="63A5A9EE"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78" w:history="1">
        <w:r w:rsidR="00BD125B" w:rsidRPr="00A27948">
          <w:rPr>
            <w:rStyle w:val="Hiperligao"/>
            <w:noProof/>
            <w:lang w:val="en-US"/>
          </w:rPr>
          <w:t>Figure 2- Relation between Error and Model Index (Awad &amp; Khanna, 2015).</w:t>
        </w:r>
        <w:r w:rsidR="00BD125B">
          <w:rPr>
            <w:noProof/>
            <w:webHidden/>
          </w:rPr>
          <w:tab/>
        </w:r>
        <w:r w:rsidR="00BD125B">
          <w:rPr>
            <w:noProof/>
            <w:webHidden/>
          </w:rPr>
          <w:fldChar w:fldCharType="begin"/>
        </w:r>
        <w:r w:rsidR="00BD125B">
          <w:rPr>
            <w:noProof/>
            <w:webHidden/>
          </w:rPr>
          <w:instrText xml:space="preserve"> PAGEREF _Toc119098378 \h </w:instrText>
        </w:r>
        <w:r w:rsidR="00BD125B">
          <w:rPr>
            <w:noProof/>
            <w:webHidden/>
          </w:rPr>
        </w:r>
        <w:r w:rsidR="00BD125B">
          <w:rPr>
            <w:noProof/>
            <w:webHidden/>
          </w:rPr>
          <w:fldChar w:fldCharType="separate"/>
        </w:r>
        <w:r w:rsidR="001F6608">
          <w:rPr>
            <w:noProof/>
            <w:webHidden/>
          </w:rPr>
          <w:t>7</w:t>
        </w:r>
        <w:r w:rsidR="00BD125B">
          <w:rPr>
            <w:noProof/>
            <w:webHidden/>
          </w:rPr>
          <w:fldChar w:fldCharType="end"/>
        </w:r>
      </w:hyperlink>
    </w:p>
    <w:p w14:paraId="7B744EF5" w14:textId="54969912"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79" w:history="1">
        <w:r w:rsidR="00BD125B" w:rsidRPr="00A27948">
          <w:rPr>
            <w:rStyle w:val="Hiperligao"/>
            <w:noProof/>
            <w:lang w:val="en-US"/>
          </w:rPr>
          <w:t>Figure 3- Support Vector Regression example (Awad &amp; Khanna, 2015)</w:t>
        </w:r>
        <w:r w:rsidR="00BD125B">
          <w:rPr>
            <w:noProof/>
            <w:webHidden/>
          </w:rPr>
          <w:tab/>
        </w:r>
        <w:r w:rsidR="00BD125B">
          <w:rPr>
            <w:noProof/>
            <w:webHidden/>
          </w:rPr>
          <w:fldChar w:fldCharType="begin"/>
        </w:r>
        <w:r w:rsidR="00BD125B">
          <w:rPr>
            <w:noProof/>
            <w:webHidden/>
          </w:rPr>
          <w:instrText xml:space="preserve"> PAGEREF _Toc119098379 \h </w:instrText>
        </w:r>
        <w:r w:rsidR="00BD125B">
          <w:rPr>
            <w:noProof/>
            <w:webHidden/>
          </w:rPr>
        </w:r>
        <w:r w:rsidR="00BD125B">
          <w:rPr>
            <w:noProof/>
            <w:webHidden/>
          </w:rPr>
          <w:fldChar w:fldCharType="separate"/>
        </w:r>
        <w:r w:rsidR="001F6608">
          <w:rPr>
            <w:noProof/>
            <w:webHidden/>
          </w:rPr>
          <w:t>8</w:t>
        </w:r>
        <w:r w:rsidR="00BD125B">
          <w:rPr>
            <w:noProof/>
            <w:webHidden/>
          </w:rPr>
          <w:fldChar w:fldCharType="end"/>
        </w:r>
      </w:hyperlink>
    </w:p>
    <w:p w14:paraId="380611DA" w14:textId="7F68D026"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0" w:history="1">
        <w:r w:rsidR="00BD125B" w:rsidRPr="00A27948">
          <w:rPr>
            <w:rStyle w:val="Hiperligao"/>
            <w:noProof/>
            <w:lang w:val="en-US"/>
          </w:rPr>
          <w:t>Figure 4- LSTM process (Houdt, Mosquera, &amp; Nápoles, 2020)</w:t>
        </w:r>
        <w:r w:rsidR="00BD125B">
          <w:rPr>
            <w:noProof/>
            <w:webHidden/>
          </w:rPr>
          <w:tab/>
        </w:r>
        <w:r w:rsidR="00BD125B">
          <w:rPr>
            <w:noProof/>
            <w:webHidden/>
          </w:rPr>
          <w:fldChar w:fldCharType="begin"/>
        </w:r>
        <w:r w:rsidR="00BD125B">
          <w:rPr>
            <w:noProof/>
            <w:webHidden/>
          </w:rPr>
          <w:instrText xml:space="preserve"> PAGEREF _Toc119098380 \h </w:instrText>
        </w:r>
        <w:r w:rsidR="00BD125B">
          <w:rPr>
            <w:noProof/>
            <w:webHidden/>
          </w:rPr>
        </w:r>
        <w:r w:rsidR="00BD125B">
          <w:rPr>
            <w:noProof/>
            <w:webHidden/>
          </w:rPr>
          <w:fldChar w:fldCharType="separate"/>
        </w:r>
        <w:r w:rsidR="001F6608">
          <w:rPr>
            <w:noProof/>
            <w:webHidden/>
          </w:rPr>
          <w:t>10</w:t>
        </w:r>
        <w:r w:rsidR="00BD125B">
          <w:rPr>
            <w:noProof/>
            <w:webHidden/>
          </w:rPr>
          <w:fldChar w:fldCharType="end"/>
        </w:r>
      </w:hyperlink>
    </w:p>
    <w:p w14:paraId="5BE7B3FB" w14:textId="4F7E76BC"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1" w:history="1">
        <w:r w:rsidR="00BD125B" w:rsidRPr="00A27948">
          <w:rPr>
            <w:rStyle w:val="Hiperligao"/>
            <w:noProof/>
          </w:rPr>
          <w:t>Figure 5- Error Measurements Pros and Cons</w:t>
        </w:r>
        <w:r w:rsidR="00BD125B">
          <w:rPr>
            <w:noProof/>
            <w:webHidden/>
          </w:rPr>
          <w:tab/>
        </w:r>
        <w:r w:rsidR="00BD125B">
          <w:rPr>
            <w:noProof/>
            <w:webHidden/>
          </w:rPr>
          <w:fldChar w:fldCharType="begin"/>
        </w:r>
        <w:r w:rsidR="00BD125B">
          <w:rPr>
            <w:noProof/>
            <w:webHidden/>
          </w:rPr>
          <w:instrText xml:space="preserve"> PAGEREF _Toc119098381 \h </w:instrText>
        </w:r>
        <w:r w:rsidR="00BD125B">
          <w:rPr>
            <w:noProof/>
            <w:webHidden/>
          </w:rPr>
        </w:r>
        <w:r w:rsidR="00BD125B">
          <w:rPr>
            <w:noProof/>
            <w:webHidden/>
          </w:rPr>
          <w:fldChar w:fldCharType="separate"/>
        </w:r>
        <w:r w:rsidR="001F6608">
          <w:rPr>
            <w:noProof/>
            <w:webHidden/>
          </w:rPr>
          <w:t>11</w:t>
        </w:r>
        <w:r w:rsidR="00BD125B">
          <w:rPr>
            <w:noProof/>
            <w:webHidden/>
          </w:rPr>
          <w:fldChar w:fldCharType="end"/>
        </w:r>
      </w:hyperlink>
    </w:p>
    <w:p w14:paraId="62F09194" w14:textId="630C0FF4"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2" w:history="1">
        <w:r w:rsidR="00BD125B" w:rsidRPr="00A27948">
          <w:rPr>
            <w:rStyle w:val="Hiperligao"/>
            <w:noProof/>
          </w:rPr>
          <w:t>Figure 6- Information Source</w:t>
        </w:r>
        <w:r w:rsidR="00BD125B">
          <w:rPr>
            <w:noProof/>
            <w:webHidden/>
          </w:rPr>
          <w:tab/>
        </w:r>
        <w:r w:rsidR="00BD125B">
          <w:rPr>
            <w:noProof/>
            <w:webHidden/>
          </w:rPr>
          <w:fldChar w:fldCharType="begin"/>
        </w:r>
        <w:r w:rsidR="00BD125B">
          <w:rPr>
            <w:noProof/>
            <w:webHidden/>
          </w:rPr>
          <w:instrText xml:space="preserve"> PAGEREF _Toc119098382 \h </w:instrText>
        </w:r>
        <w:r w:rsidR="00BD125B">
          <w:rPr>
            <w:noProof/>
            <w:webHidden/>
          </w:rPr>
        </w:r>
        <w:r w:rsidR="00BD125B">
          <w:rPr>
            <w:noProof/>
            <w:webHidden/>
          </w:rPr>
          <w:fldChar w:fldCharType="separate"/>
        </w:r>
        <w:r w:rsidR="001F6608">
          <w:rPr>
            <w:noProof/>
            <w:webHidden/>
          </w:rPr>
          <w:t>15</w:t>
        </w:r>
        <w:r w:rsidR="00BD125B">
          <w:rPr>
            <w:noProof/>
            <w:webHidden/>
          </w:rPr>
          <w:fldChar w:fldCharType="end"/>
        </w:r>
      </w:hyperlink>
    </w:p>
    <w:p w14:paraId="420DBC19" w14:textId="2E708852"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3" w:history="1">
        <w:r w:rsidR="00BD125B" w:rsidRPr="00A27948">
          <w:rPr>
            <w:rStyle w:val="Hiperligao"/>
            <w:noProof/>
          </w:rPr>
          <w:t>Figure 7- Split Between Training and Test Dataset Euronext 100 Example</w:t>
        </w:r>
        <w:r w:rsidR="00BD125B">
          <w:rPr>
            <w:noProof/>
            <w:webHidden/>
          </w:rPr>
          <w:tab/>
        </w:r>
        <w:r w:rsidR="00BD125B">
          <w:rPr>
            <w:noProof/>
            <w:webHidden/>
          </w:rPr>
          <w:fldChar w:fldCharType="begin"/>
        </w:r>
        <w:r w:rsidR="00BD125B">
          <w:rPr>
            <w:noProof/>
            <w:webHidden/>
          </w:rPr>
          <w:instrText xml:space="preserve"> PAGEREF _Toc119098383 \h </w:instrText>
        </w:r>
        <w:r w:rsidR="00BD125B">
          <w:rPr>
            <w:noProof/>
            <w:webHidden/>
          </w:rPr>
        </w:r>
        <w:r w:rsidR="00BD125B">
          <w:rPr>
            <w:noProof/>
            <w:webHidden/>
          </w:rPr>
          <w:fldChar w:fldCharType="separate"/>
        </w:r>
        <w:r w:rsidR="001F6608">
          <w:rPr>
            <w:noProof/>
            <w:webHidden/>
          </w:rPr>
          <w:t>16</w:t>
        </w:r>
        <w:r w:rsidR="00BD125B">
          <w:rPr>
            <w:noProof/>
            <w:webHidden/>
          </w:rPr>
          <w:fldChar w:fldCharType="end"/>
        </w:r>
      </w:hyperlink>
    </w:p>
    <w:p w14:paraId="23F5E30D" w14:textId="31F928A0"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4" w:history="1">
        <w:r w:rsidR="00BD125B" w:rsidRPr="00A27948">
          <w:rPr>
            <w:rStyle w:val="Hiperligao"/>
            <w:noProof/>
          </w:rPr>
          <w:t>Figure 8- Variable Inputs by Model</w:t>
        </w:r>
        <w:r w:rsidR="00BD125B">
          <w:rPr>
            <w:noProof/>
            <w:webHidden/>
          </w:rPr>
          <w:tab/>
        </w:r>
        <w:r w:rsidR="00BD125B">
          <w:rPr>
            <w:noProof/>
            <w:webHidden/>
          </w:rPr>
          <w:fldChar w:fldCharType="begin"/>
        </w:r>
        <w:r w:rsidR="00BD125B">
          <w:rPr>
            <w:noProof/>
            <w:webHidden/>
          </w:rPr>
          <w:instrText xml:space="preserve"> PAGEREF _Toc119098384 \h </w:instrText>
        </w:r>
        <w:r w:rsidR="00BD125B">
          <w:rPr>
            <w:noProof/>
            <w:webHidden/>
          </w:rPr>
        </w:r>
        <w:r w:rsidR="00BD125B">
          <w:rPr>
            <w:noProof/>
            <w:webHidden/>
          </w:rPr>
          <w:fldChar w:fldCharType="separate"/>
        </w:r>
        <w:r w:rsidR="001F6608">
          <w:rPr>
            <w:noProof/>
            <w:webHidden/>
          </w:rPr>
          <w:t>17</w:t>
        </w:r>
        <w:r w:rsidR="00BD125B">
          <w:rPr>
            <w:noProof/>
            <w:webHidden/>
          </w:rPr>
          <w:fldChar w:fldCharType="end"/>
        </w:r>
      </w:hyperlink>
    </w:p>
    <w:p w14:paraId="2B1426A4" w14:textId="75776B20"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5" w:history="1">
        <w:r w:rsidR="00BD125B" w:rsidRPr="00A27948">
          <w:rPr>
            <w:rStyle w:val="Hiperligao"/>
            <w:noProof/>
          </w:rPr>
          <w:t>Figure 9- LSTM Error loss Function</w:t>
        </w:r>
        <w:r w:rsidR="00BD125B">
          <w:rPr>
            <w:noProof/>
            <w:webHidden/>
          </w:rPr>
          <w:tab/>
        </w:r>
        <w:r w:rsidR="00BD125B">
          <w:rPr>
            <w:noProof/>
            <w:webHidden/>
          </w:rPr>
          <w:fldChar w:fldCharType="begin"/>
        </w:r>
        <w:r w:rsidR="00BD125B">
          <w:rPr>
            <w:noProof/>
            <w:webHidden/>
          </w:rPr>
          <w:instrText xml:space="preserve"> PAGEREF _Toc119098385 \h </w:instrText>
        </w:r>
        <w:r w:rsidR="00BD125B">
          <w:rPr>
            <w:noProof/>
            <w:webHidden/>
          </w:rPr>
        </w:r>
        <w:r w:rsidR="00BD125B">
          <w:rPr>
            <w:noProof/>
            <w:webHidden/>
          </w:rPr>
          <w:fldChar w:fldCharType="separate"/>
        </w:r>
        <w:r w:rsidR="001F6608">
          <w:rPr>
            <w:noProof/>
            <w:webHidden/>
          </w:rPr>
          <w:t>19</w:t>
        </w:r>
        <w:r w:rsidR="00BD125B">
          <w:rPr>
            <w:noProof/>
            <w:webHidden/>
          </w:rPr>
          <w:fldChar w:fldCharType="end"/>
        </w:r>
      </w:hyperlink>
    </w:p>
    <w:p w14:paraId="3F1B2EE8" w14:textId="4C14B4F4"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6" w:history="1">
        <w:r w:rsidR="00BD125B" w:rsidRPr="00A27948">
          <w:rPr>
            <w:rStyle w:val="Hiperligao"/>
            <w:noProof/>
          </w:rPr>
          <w:t>Figure 10- Euronext 100 and Hang Seng Daily Closing Prices</w:t>
        </w:r>
        <w:r w:rsidR="00BD125B">
          <w:rPr>
            <w:noProof/>
            <w:webHidden/>
          </w:rPr>
          <w:tab/>
        </w:r>
        <w:r w:rsidR="00BD125B">
          <w:rPr>
            <w:noProof/>
            <w:webHidden/>
          </w:rPr>
          <w:fldChar w:fldCharType="begin"/>
        </w:r>
        <w:r w:rsidR="00BD125B">
          <w:rPr>
            <w:noProof/>
            <w:webHidden/>
          </w:rPr>
          <w:instrText xml:space="preserve"> PAGEREF _Toc119098386 \h </w:instrText>
        </w:r>
        <w:r w:rsidR="00BD125B">
          <w:rPr>
            <w:noProof/>
            <w:webHidden/>
          </w:rPr>
        </w:r>
        <w:r w:rsidR="00BD125B">
          <w:rPr>
            <w:noProof/>
            <w:webHidden/>
          </w:rPr>
          <w:fldChar w:fldCharType="separate"/>
        </w:r>
        <w:r w:rsidR="001F6608">
          <w:rPr>
            <w:noProof/>
            <w:webHidden/>
          </w:rPr>
          <w:t>21</w:t>
        </w:r>
        <w:r w:rsidR="00BD125B">
          <w:rPr>
            <w:noProof/>
            <w:webHidden/>
          </w:rPr>
          <w:fldChar w:fldCharType="end"/>
        </w:r>
      </w:hyperlink>
    </w:p>
    <w:p w14:paraId="10E33F25" w14:textId="26555AE5"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7" w:history="1">
        <w:r w:rsidR="00BD125B" w:rsidRPr="00A27948">
          <w:rPr>
            <w:rStyle w:val="Hiperligao"/>
            <w:noProof/>
          </w:rPr>
          <w:t>Figure 11- Euronext 100 Forecast Error</w:t>
        </w:r>
        <w:r w:rsidR="00BD125B">
          <w:rPr>
            <w:noProof/>
            <w:webHidden/>
          </w:rPr>
          <w:tab/>
        </w:r>
        <w:r w:rsidR="00BD125B">
          <w:rPr>
            <w:noProof/>
            <w:webHidden/>
          </w:rPr>
          <w:fldChar w:fldCharType="begin"/>
        </w:r>
        <w:r w:rsidR="00BD125B">
          <w:rPr>
            <w:noProof/>
            <w:webHidden/>
          </w:rPr>
          <w:instrText xml:space="preserve"> PAGEREF _Toc119098387 \h </w:instrText>
        </w:r>
        <w:r w:rsidR="00BD125B">
          <w:rPr>
            <w:noProof/>
            <w:webHidden/>
          </w:rPr>
        </w:r>
        <w:r w:rsidR="00BD125B">
          <w:rPr>
            <w:noProof/>
            <w:webHidden/>
          </w:rPr>
          <w:fldChar w:fldCharType="separate"/>
        </w:r>
        <w:r w:rsidR="001F6608">
          <w:rPr>
            <w:noProof/>
            <w:webHidden/>
          </w:rPr>
          <w:t>22</w:t>
        </w:r>
        <w:r w:rsidR="00BD125B">
          <w:rPr>
            <w:noProof/>
            <w:webHidden/>
          </w:rPr>
          <w:fldChar w:fldCharType="end"/>
        </w:r>
      </w:hyperlink>
    </w:p>
    <w:p w14:paraId="78FA1F24" w14:textId="3AD7F24F"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8" w:history="1">
        <w:r w:rsidR="00BD125B" w:rsidRPr="00A27948">
          <w:rPr>
            <w:rStyle w:val="Hiperligao"/>
            <w:noProof/>
          </w:rPr>
          <w:t>Figure 12- NASDAQ Forecast Error</w:t>
        </w:r>
        <w:r w:rsidR="00BD125B">
          <w:rPr>
            <w:noProof/>
            <w:webHidden/>
          </w:rPr>
          <w:tab/>
        </w:r>
        <w:r w:rsidR="00BD125B">
          <w:rPr>
            <w:noProof/>
            <w:webHidden/>
          </w:rPr>
          <w:fldChar w:fldCharType="begin"/>
        </w:r>
        <w:r w:rsidR="00BD125B">
          <w:rPr>
            <w:noProof/>
            <w:webHidden/>
          </w:rPr>
          <w:instrText xml:space="preserve"> PAGEREF _Toc119098388 \h </w:instrText>
        </w:r>
        <w:r w:rsidR="00BD125B">
          <w:rPr>
            <w:noProof/>
            <w:webHidden/>
          </w:rPr>
        </w:r>
        <w:r w:rsidR="00BD125B">
          <w:rPr>
            <w:noProof/>
            <w:webHidden/>
          </w:rPr>
          <w:fldChar w:fldCharType="separate"/>
        </w:r>
        <w:r w:rsidR="001F6608">
          <w:rPr>
            <w:noProof/>
            <w:webHidden/>
          </w:rPr>
          <w:t>23</w:t>
        </w:r>
        <w:r w:rsidR="00BD125B">
          <w:rPr>
            <w:noProof/>
            <w:webHidden/>
          </w:rPr>
          <w:fldChar w:fldCharType="end"/>
        </w:r>
      </w:hyperlink>
    </w:p>
    <w:p w14:paraId="2E89AAD4" w14:textId="498AD32C"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89" w:history="1">
        <w:r w:rsidR="00BD125B" w:rsidRPr="00A27948">
          <w:rPr>
            <w:rStyle w:val="Hiperligao"/>
            <w:noProof/>
          </w:rPr>
          <w:t>Figure 13- NIFTY 50 Forecast Error</w:t>
        </w:r>
        <w:r w:rsidR="00BD125B">
          <w:rPr>
            <w:noProof/>
            <w:webHidden/>
          </w:rPr>
          <w:tab/>
        </w:r>
        <w:r w:rsidR="00BD125B">
          <w:rPr>
            <w:noProof/>
            <w:webHidden/>
          </w:rPr>
          <w:fldChar w:fldCharType="begin"/>
        </w:r>
        <w:r w:rsidR="00BD125B">
          <w:rPr>
            <w:noProof/>
            <w:webHidden/>
          </w:rPr>
          <w:instrText xml:space="preserve"> PAGEREF _Toc119098389 \h </w:instrText>
        </w:r>
        <w:r w:rsidR="00BD125B">
          <w:rPr>
            <w:noProof/>
            <w:webHidden/>
          </w:rPr>
        </w:r>
        <w:r w:rsidR="00BD125B">
          <w:rPr>
            <w:noProof/>
            <w:webHidden/>
          </w:rPr>
          <w:fldChar w:fldCharType="separate"/>
        </w:r>
        <w:r w:rsidR="001F6608">
          <w:rPr>
            <w:noProof/>
            <w:webHidden/>
          </w:rPr>
          <w:t>24</w:t>
        </w:r>
        <w:r w:rsidR="00BD125B">
          <w:rPr>
            <w:noProof/>
            <w:webHidden/>
          </w:rPr>
          <w:fldChar w:fldCharType="end"/>
        </w:r>
      </w:hyperlink>
    </w:p>
    <w:p w14:paraId="726B5F81" w14:textId="7B143BFA"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0" w:history="1">
        <w:r w:rsidR="00BD125B" w:rsidRPr="00A27948">
          <w:rPr>
            <w:rStyle w:val="Hiperligao"/>
            <w:noProof/>
          </w:rPr>
          <w:t>Figure 14- IBOVESPA Forecast Error</w:t>
        </w:r>
        <w:r w:rsidR="00BD125B">
          <w:rPr>
            <w:noProof/>
            <w:webHidden/>
          </w:rPr>
          <w:tab/>
        </w:r>
        <w:r w:rsidR="00BD125B">
          <w:rPr>
            <w:noProof/>
            <w:webHidden/>
          </w:rPr>
          <w:fldChar w:fldCharType="begin"/>
        </w:r>
        <w:r w:rsidR="00BD125B">
          <w:rPr>
            <w:noProof/>
            <w:webHidden/>
          </w:rPr>
          <w:instrText xml:space="preserve"> PAGEREF _Toc119098390 \h </w:instrText>
        </w:r>
        <w:r w:rsidR="00BD125B">
          <w:rPr>
            <w:noProof/>
            <w:webHidden/>
          </w:rPr>
        </w:r>
        <w:r w:rsidR="00BD125B">
          <w:rPr>
            <w:noProof/>
            <w:webHidden/>
          </w:rPr>
          <w:fldChar w:fldCharType="separate"/>
        </w:r>
        <w:r w:rsidR="001F6608">
          <w:rPr>
            <w:noProof/>
            <w:webHidden/>
          </w:rPr>
          <w:t>25</w:t>
        </w:r>
        <w:r w:rsidR="00BD125B">
          <w:rPr>
            <w:noProof/>
            <w:webHidden/>
          </w:rPr>
          <w:fldChar w:fldCharType="end"/>
        </w:r>
      </w:hyperlink>
    </w:p>
    <w:p w14:paraId="1C3BC590" w14:textId="1355B0B8"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1" w:history="1">
        <w:r w:rsidR="00BD125B" w:rsidRPr="00A27948">
          <w:rPr>
            <w:rStyle w:val="Hiperligao"/>
            <w:noProof/>
          </w:rPr>
          <w:t>Figure 15- Hang Seng Forecasting Error</w:t>
        </w:r>
        <w:r w:rsidR="00BD125B">
          <w:rPr>
            <w:noProof/>
            <w:webHidden/>
          </w:rPr>
          <w:tab/>
        </w:r>
        <w:r w:rsidR="00BD125B">
          <w:rPr>
            <w:noProof/>
            <w:webHidden/>
          </w:rPr>
          <w:fldChar w:fldCharType="begin"/>
        </w:r>
        <w:r w:rsidR="00BD125B">
          <w:rPr>
            <w:noProof/>
            <w:webHidden/>
          </w:rPr>
          <w:instrText xml:space="preserve"> PAGEREF _Toc119098391 \h </w:instrText>
        </w:r>
        <w:r w:rsidR="00BD125B">
          <w:rPr>
            <w:noProof/>
            <w:webHidden/>
          </w:rPr>
        </w:r>
        <w:r w:rsidR="00BD125B">
          <w:rPr>
            <w:noProof/>
            <w:webHidden/>
          </w:rPr>
          <w:fldChar w:fldCharType="separate"/>
        </w:r>
        <w:r w:rsidR="001F6608">
          <w:rPr>
            <w:noProof/>
            <w:webHidden/>
          </w:rPr>
          <w:t>26</w:t>
        </w:r>
        <w:r w:rsidR="00BD125B">
          <w:rPr>
            <w:noProof/>
            <w:webHidden/>
          </w:rPr>
          <w:fldChar w:fldCharType="end"/>
        </w:r>
      </w:hyperlink>
    </w:p>
    <w:p w14:paraId="3C16D5CB" w14:textId="378334D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2" w:history="1">
        <w:r w:rsidR="00BD125B" w:rsidRPr="00A27948">
          <w:rPr>
            <w:rStyle w:val="Hiperligao"/>
            <w:noProof/>
          </w:rPr>
          <w:t>Figure 16- Euronext 100 Statistic Test DM and HLN</w:t>
        </w:r>
        <w:r w:rsidR="00BD125B">
          <w:rPr>
            <w:noProof/>
            <w:webHidden/>
          </w:rPr>
          <w:tab/>
        </w:r>
        <w:r w:rsidR="00BD125B">
          <w:rPr>
            <w:noProof/>
            <w:webHidden/>
          </w:rPr>
          <w:fldChar w:fldCharType="begin"/>
        </w:r>
        <w:r w:rsidR="00BD125B">
          <w:rPr>
            <w:noProof/>
            <w:webHidden/>
          </w:rPr>
          <w:instrText xml:space="preserve"> PAGEREF _Toc119098392 \h </w:instrText>
        </w:r>
        <w:r w:rsidR="00BD125B">
          <w:rPr>
            <w:noProof/>
            <w:webHidden/>
          </w:rPr>
        </w:r>
        <w:r w:rsidR="00BD125B">
          <w:rPr>
            <w:noProof/>
            <w:webHidden/>
          </w:rPr>
          <w:fldChar w:fldCharType="separate"/>
        </w:r>
        <w:r w:rsidR="001F6608">
          <w:rPr>
            <w:noProof/>
            <w:webHidden/>
          </w:rPr>
          <w:t>27</w:t>
        </w:r>
        <w:r w:rsidR="00BD125B">
          <w:rPr>
            <w:noProof/>
            <w:webHidden/>
          </w:rPr>
          <w:fldChar w:fldCharType="end"/>
        </w:r>
      </w:hyperlink>
    </w:p>
    <w:p w14:paraId="5314943A" w14:textId="0A9E0497"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3" w:history="1">
        <w:r w:rsidR="00BD125B" w:rsidRPr="00A27948">
          <w:rPr>
            <w:rStyle w:val="Hiperligao"/>
            <w:noProof/>
          </w:rPr>
          <w:t>Figure 17- NASDAQ Statistic Test DM and HLN</w:t>
        </w:r>
        <w:r w:rsidR="00BD125B">
          <w:rPr>
            <w:noProof/>
            <w:webHidden/>
          </w:rPr>
          <w:tab/>
        </w:r>
        <w:r w:rsidR="00BD125B">
          <w:rPr>
            <w:noProof/>
            <w:webHidden/>
          </w:rPr>
          <w:fldChar w:fldCharType="begin"/>
        </w:r>
        <w:r w:rsidR="00BD125B">
          <w:rPr>
            <w:noProof/>
            <w:webHidden/>
          </w:rPr>
          <w:instrText xml:space="preserve"> PAGEREF _Toc119098393 \h </w:instrText>
        </w:r>
        <w:r w:rsidR="00BD125B">
          <w:rPr>
            <w:noProof/>
            <w:webHidden/>
          </w:rPr>
        </w:r>
        <w:r w:rsidR="00BD125B">
          <w:rPr>
            <w:noProof/>
            <w:webHidden/>
          </w:rPr>
          <w:fldChar w:fldCharType="separate"/>
        </w:r>
        <w:r w:rsidR="001F6608">
          <w:rPr>
            <w:noProof/>
            <w:webHidden/>
          </w:rPr>
          <w:t>28</w:t>
        </w:r>
        <w:r w:rsidR="00BD125B">
          <w:rPr>
            <w:noProof/>
            <w:webHidden/>
          </w:rPr>
          <w:fldChar w:fldCharType="end"/>
        </w:r>
      </w:hyperlink>
    </w:p>
    <w:p w14:paraId="578759D9" w14:textId="2E6F6D71"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4" w:history="1">
        <w:r w:rsidR="00BD125B" w:rsidRPr="00A27948">
          <w:rPr>
            <w:rStyle w:val="Hiperligao"/>
            <w:noProof/>
          </w:rPr>
          <w:t>Figure 18- NIFTY 50 Statistic Test DM and HLN</w:t>
        </w:r>
        <w:r w:rsidR="00BD125B">
          <w:rPr>
            <w:noProof/>
            <w:webHidden/>
          </w:rPr>
          <w:tab/>
        </w:r>
        <w:r w:rsidR="00BD125B">
          <w:rPr>
            <w:noProof/>
            <w:webHidden/>
          </w:rPr>
          <w:fldChar w:fldCharType="begin"/>
        </w:r>
        <w:r w:rsidR="00BD125B">
          <w:rPr>
            <w:noProof/>
            <w:webHidden/>
          </w:rPr>
          <w:instrText xml:space="preserve"> PAGEREF _Toc119098394 \h </w:instrText>
        </w:r>
        <w:r w:rsidR="00BD125B">
          <w:rPr>
            <w:noProof/>
            <w:webHidden/>
          </w:rPr>
        </w:r>
        <w:r w:rsidR="00BD125B">
          <w:rPr>
            <w:noProof/>
            <w:webHidden/>
          </w:rPr>
          <w:fldChar w:fldCharType="separate"/>
        </w:r>
        <w:r w:rsidR="001F6608">
          <w:rPr>
            <w:noProof/>
            <w:webHidden/>
          </w:rPr>
          <w:t>28</w:t>
        </w:r>
        <w:r w:rsidR="00BD125B">
          <w:rPr>
            <w:noProof/>
            <w:webHidden/>
          </w:rPr>
          <w:fldChar w:fldCharType="end"/>
        </w:r>
      </w:hyperlink>
    </w:p>
    <w:p w14:paraId="7E8EBF6E" w14:textId="6CABF93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5" w:history="1">
        <w:r w:rsidR="00BD125B" w:rsidRPr="00A27948">
          <w:rPr>
            <w:rStyle w:val="Hiperligao"/>
            <w:noProof/>
          </w:rPr>
          <w:t>Figure 19- IBOVESPA Statistic Test DM and HLN</w:t>
        </w:r>
        <w:r w:rsidR="00BD125B">
          <w:rPr>
            <w:noProof/>
            <w:webHidden/>
          </w:rPr>
          <w:tab/>
        </w:r>
        <w:r w:rsidR="00BD125B">
          <w:rPr>
            <w:noProof/>
            <w:webHidden/>
          </w:rPr>
          <w:fldChar w:fldCharType="begin"/>
        </w:r>
        <w:r w:rsidR="00BD125B">
          <w:rPr>
            <w:noProof/>
            <w:webHidden/>
          </w:rPr>
          <w:instrText xml:space="preserve"> PAGEREF _Toc119098395 \h </w:instrText>
        </w:r>
        <w:r w:rsidR="00BD125B">
          <w:rPr>
            <w:noProof/>
            <w:webHidden/>
          </w:rPr>
        </w:r>
        <w:r w:rsidR="00BD125B">
          <w:rPr>
            <w:noProof/>
            <w:webHidden/>
          </w:rPr>
          <w:fldChar w:fldCharType="separate"/>
        </w:r>
        <w:r w:rsidR="001F6608">
          <w:rPr>
            <w:noProof/>
            <w:webHidden/>
          </w:rPr>
          <w:t>29</w:t>
        </w:r>
        <w:r w:rsidR="00BD125B">
          <w:rPr>
            <w:noProof/>
            <w:webHidden/>
          </w:rPr>
          <w:fldChar w:fldCharType="end"/>
        </w:r>
      </w:hyperlink>
    </w:p>
    <w:p w14:paraId="4552EADA" w14:textId="4B0BE589"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6" w:history="1">
        <w:r w:rsidR="00BD125B" w:rsidRPr="00A27948">
          <w:rPr>
            <w:rStyle w:val="Hiperligao"/>
            <w:noProof/>
          </w:rPr>
          <w:t>Figure 20- Hang Seng Statistic Test DM and HLN</w:t>
        </w:r>
        <w:r w:rsidR="00BD125B">
          <w:rPr>
            <w:noProof/>
            <w:webHidden/>
          </w:rPr>
          <w:tab/>
        </w:r>
        <w:r w:rsidR="00BD125B">
          <w:rPr>
            <w:noProof/>
            <w:webHidden/>
          </w:rPr>
          <w:fldChar w:fldCharType="begin"/>
        </w:r>
        <w:r w:rsidR="00BD125B">
          <w:rPr>
            <w:noProof/>
            <w:webHidden/>
          </w:rPr>
          <w:instrText xml:space="preserve"> PAGEREF _Toc119098396 \h </w:instrText>
        </w:r>
        <w:r w:rsidR="00BD125B">
          <w:rPr>
            <w:noProof/>
            <w:webHidden/>
          </w:rPr>
        </w:r>
        <w:r w:rsidR="00BD125B">
          <w:rPr>
            <w:noProof/>
            <w:webHidden/>
          </w:rPr>
          <w:fldChar w:fldCharType="separate"/>
        </w:r>
        <w:r w:rsidR="001F6608">
          <w:rPr>
            <w:noProof/>
            <w:webHidden/>
          </w:rPr>
          <w:t>30</w:t>
        </w:r>
        <w:r w:rsidR="00BD125B">
          <w:rPr>
            <w:noProof/>
            <w:webHidden/>
          </w:rPr>
          <w:fldChar w:fldCharType="end"/>
        </w:r>
      </w:hyperlink>
    </w:p>
    <w:p w14:paraId="680400D7" w14:textId="19088BD5"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C444B05" w14:textId="487AEB8C" w:rsidR="00897266" w:rsidRDefault="00897266" w:rsidP="00BF33F8">
      <w:pPr>
        <w:pStyle w:val="Ttulos"/>
        <w:jc w:val="left"/>
      </w:pPr>
    </w:p>
    <w:p w14:paraId="2EAB387F" w14:textId="40D26E5F" w:rsidR="000964BD" w:rsidRDefault="000964BD" w:rsidP="00BF33F8">
      <w:pPr>
        <w:pStyle w:val="Ttulos"/>
        <w:jc w:val="left"/>
      </w:pPr>
    </w:p>
    <w:p w14:paraId="63E110D8" w14:textId="77777777" w:rsidR="00221FED" w:rsidRPr="0014004D" w:rsidRDefault="00221FED"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533E2B1F" w14:textId="77F2F4C9" w:rsidR="00BD125B"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9098397" w:history="1">
        <w:r w:rsidR="00BD125B" w:rsidRPr="00E951AC">
          <w:rPr>
            <w:rStyle w:val="Hiperligao"/>
            <w:noProof/>
          </w:rPr>
          <w:t>Equation 1- Daily return</w:t>
        </w:r>
        <w:r w:rsidR="00BD125B">
          <w:rPr>
            <w:noProof/>
            <w:webHidden/>
          </w:rPr>
          <w:tab/>
        </w:r>
        <w:r w:rsidR="00BD125B">
          <w:rPr>
            <w:noProof/>
            <w:webHidden/>
          </w:rPr>
          <w:fldChar w:fldCharType="begin"/>
        </w:r>
        <w:r w:rsidR="00BD125B">
          <w:rPr>
            <w:noProof/>
            <w:webHidden/>
          </w:rPr>
          <w:instrText xml:space="preserve"> PAGEREF _Toc119098397 \h </w:instrText>
        </w:r>
        <w:r w:rsidR="00BD125B">
          <w:rPr>
            <w:noProof/>
            <w:webHidden/>
          </w:rPr>
        </w:r>
        <w:r w:rsidR="00BD125B">
          <w:rPr>
            <w:noProof/>
            <w:webHidden/>
          </w:rPr>
          <w:fldChar w:fldCharType="separate"/>
        </w:r>
        <w:r w:rsidR="001F6608">
          <w:rPr>
            <w:noProof/>
            <w:webHidden/>
          </w:rPr>
          <w:t>2</w:t>
        </w:r>
        <w:r w:rsidR="00BD125B">
          <w:rPr>
            <w:noProof/>
            <w:webHidden/>
          </w:rPr>
          <w:fldChar w:fldCharType="end"/>
        </w:r>
      </w:hyperlink>
    </w:p>
    <w:p w14:paraId="13092ED0" w14:textId="742BC252"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8" w:history="1">
        <w:r w:rsidR="00BD125B" w:rsidRPr="00E951AC">
          <w:rPr>
            <w:rStyle w:val="Hiperligao"/>
            <w:noProof/>
          </w:rPr>
          <w:t>Equation 2- Mean Return</w:t>
        </w:r>
        <w:r w:rsidR="00BD125B">
          <w:rPr>
            <w:noProof/>
            <w:webHidden/>
          </w:rPr>
          <w:tab/>
        </w:r>
        <w:r w:rsidR="00BD125B">
          <w:rPr>
            <w:noProof/>
            <w:webHidden/>
          </w:rPr>
          <w:fldChar w:fldCharType="begin"/>
        </w:r>
        <w:r w:rsidR="00BD125B">
          <w:rPr>
            <w:noProof/>
            <w:webHidden/>
          </w:rPr>
          <w:instrText xml:space="preserve"> PAGEREF _Toc119098398 \h </w:instrText>
        </w:r>
        <w:r w:rsidR="00BD125B">
          <w:rPr>
            <w:noProof/>
            <w:webHidden/>
          </w:rPr>
        </w:r>
        <w:r w:rsidR="00BD125B">
          <w:rPr>
            <w:noProof/>
            <w:webHidden/>
          </w:rPr>
          <w:fldChar w:fldCharType="separate"/>
        </w:r>
        <w:r w:rsidR="001F6608">
          <w:rPr>
            <w:noProof/>
            <w:webHidden/>
          </w:rPr>
          <w:t>2</w:t>
        </w:r>
        <w:r w:rsidR="00BD125B">
          <w:rPr>
            <w:noProof/>
            <w:webHidden/>
          </w:rPr>
          <w:fldChar w:fldCharType="end"/>
        </w:r>
      </w:hyperlink>
    </w:p>
    <w:p w14:paraId="6255A047" w14:textId="76B3DA42"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399" w:history="1">
        <w:r w:rsidR="00BD125B" w:rsidRPr="00E951AC">
          <w:rPr>
            <w:rStyle w:val="Hiperligao"/>
            <w:noProof/>
          </w:rPr>
          <w:t>Equation 3- Volatility</w:t>
        </w:r>
        <w:r w:rsidR="00BD125B">
          <w:rPr>
            <w:noProof/>
            <w:webHidden/>
          </w:rPr>
          <w:tab/>
        </w:r>
        <w:r w:rsidR="00BD125B">
          <w:rPr>
            <w:noProof/>
            <w:webHidden/>
          </w:rPr>
          <w:fldChar w:fldCharType="begin"/>
        </w:r>
        <w:r w:rsidR="00BD125B">
          <w:rPr>
            <w:noProof/>
            <w:webHidden/>
          </w:rPr>
          <w:instrText xml:space="preserve"> PAGEREF _Toc119098399 \h </w:instrText>
        </w:r>
        <w:r w:rsidR="00BD125B">
          <w:rPr>
            <w:noProof/>
            <w:webHidden/>
          </w:rPr>
        </w:r>
        <w:r w:rsidR="00BD125B">
          <w:rPr>
            <w:noProof/>
            <w:webHidden/>
          </w:rPr>
          <w:fldChar w:fldCharType="separate"/>
        </w:r>
        <w:r w:rsidR="001F6608">
          <w:rPr>
            <w:noProof/>
            <w:webHidden/>
          </w:rPr>
          <w:t>2</w:t>
        </w:r>
        <w:r w:rsidR="00BD125B">
          <w:rPr>
            <w:noProof/>
            <w:webHidden/>
          </w:rPr>
          <w:fldChar w:fldCharType="end"/>
        </w:r>
      </w:hyperlink>
    </w:p>
    <w:p w14:paraId="09F29EE9" w14:textId="757981AA"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0" w:history="1">
        <w:r w:rsidR="00BD125B" w:rsidRPr="00E951AC">
          <w:rPr>
            <w:rStyle w:val="Hiperligao"/>
            <w:noProof/>
          </w:rPr>
          <w:t>Equation 4- GARCH</w:t>
        </w:r>
        <w:r w:rsidR="00BD125B">
          <w:rPr>
            <w:noProof/>
            <w:webHidden/>
          </w:rPr>
          <w:tab/>
        </w:r>
        <w:r w:rsidR="00BD125B">
          <w:rPr>
            <w:noProof/>
            <w:webHidden/>
          </w:rPr>
          <w:fldChar w:fldCharType="begin"/>
        </w:r>
        <w:r w:rsidR="00BD125B">
          <w:rPr>
            <w:noProof/>
            <w:webHidden/>
          </w:rPr>
          <w:instrText xml:space="preserve"> PAGEREF _Toc119098400 \h </w:instrText>
        </w:r>
        <w:r w:rsidR="00BD125B">
          <w:rPr>
            <w:noProof/>
            <w:webHidden/>
          </w:rPr>
        </w:r>
        <w:r w:rsidR="00BD125B">
          <w:rPr>
            <w:noProof/>
            <w:webHidden/>
          </w:rPr>
          <w:fldChar w:fldCharType="separate"/>
        </w:r>
        <w:r w:rsidR="001F6608">
          <w:rPr>
            <w:noProof/>
            <w:webHidden/>
          </w:rPr>
          <w:t>4</w:t>
        </w:r>
        <w:r w:rsidR="00BD125B">
          <w:rPr>
            <w:noProof/>
            <w:webHidden/>
          </w:rPr>
          <w:fldChar w:fldCharType="end"/>
        </w:r>
      </w:hyperlink>
    </w:p>
    <w:p w14:paraId="3BC6FF53" w14:textId="5CDEF775"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1" w:history="1">
        <w:r w:rsidR="00BD125B" w:rsidRPr="00E951AC">
          <w:rPr>
            <w:rStyle w:val="Hiperligao"/>
            <w:noProof/>
          </w:rPr>
          <w:t>Equation 5- Long Run Variance</w:t>
        </w:r>
        <w:r w:rsidR="00BD125B">
          <w:rPr>
            <w:noProof/>
            <w:webHidden/>
          </w:rPr>
          <w:tab/>
        </w:r>
        <w:r w:rsidR="00BD125B">
          <w:rPr>
            <w:noProof/>
            <w:webHidden/>
          </w:rPr>
          <w:fldChar w:fldCharType="begin"/>
        </w:r>
        <w:r w:rsidR="00BD125B">
          <w:rPr>
            <w:noProof/>
            <w:webHidden/>
          </w:rPr>
          <w:instrText xml:space="preserve"> PAGEREF _Toc119098401 \h </w:instrText>
        </w:r>
        <w:r w:rsidR="00BD125B">
          <w:rPr>
            <w:noProof/>
            <w:webHidden/>
          </w:rPr>
        </w:r>
        <w:r w:rsidR="00BD125B">
          <w:rPr>
            <w:noProof/>
            <w:webHidden/>
          </w:rPr>
          <w:fldChar w:fldCharType="separate"/>
        </w:r>
        <w:r w:rsidR="001F6608">
          <w:rPr>
            <w:noProof/>
            <w:webHidden/>
          </w:rPr>
          <w:t>4</w:t>
        </w:r>
        <w:r w:rsidR="00BD125B">
          <w:rPr>
            <w:noProof/>
            <w:webHidden/>
          </w:rPr>
          <w:fldChar w:fldCharType="end"/>
        </w:r>
      </w:hyperlink>
    </w:p>
    <w:p w14:paraId="5C3DF336" w14:textId="4C7E7813"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2" w:history="1">
        <w:r w:rsidR="00BD125B" w:rsidRPr="00E951AC">
          <w:rPr>
            <w:rStyle w:val="Hiperligao"/>
            <w:noProof/>
          </w:rPr>
          <w:t>Equation 6- Return for GARCH-MIDAS</w:t>
        </w:r>
        <w:r w:rsidR="00BD125B">
          <w:rPr>
            <w:noProof/>
            <w:webHidden/>
          </w:rPr>
          <w:tab/>
        </w:r>
        <w:r w:rsidR="00BD125B">
          <w:rPr>
            <w:noProof/>
            <w:webHidden/>
          </w:rPr>
          <w:fldChar w:fldCharType="begin"/>
        </w:r>
        <w:r w:rsidR="00BD125B">
          <w:rPr>
            <w:noProof/>
            <w:webHidden/>
          </w:rPr>
          <w:instrText xml:space="preserve"> PAGEREF _Toc119098402 \h </w:instrText>
        </w:r>
        <w:r w:rsidR="00BD125B">
          <w:rPr>
            <w:noProof/>
            <w:webHidden/>
          </w:rPr>
        </w:r>
        <w:r w:rsidR="00BD125B">
          <w:rPr>
            <w:noProof/>
            <w:webHidden/>
          </w:rPr>
          <w:fldChar w:fldCharType="separate"/>
        </w:r>
        <w:r w:rsidR="001F6608">
          <w:rPr>
            <w:noProof/>
            <w:webHidden/>
          </w:rPr>
          <w:t>4</w:t>
        </w:r>
        <w:r w:rsidR="00BD125B">
          <w:rPr>
            <w:noProof/>
            <w:webHidden/>
          </w:rPr>
          <w:fldChar w:fldCharType="end"/>
        </w:r>
      </w:hyperlink>
    </w:p>
    <w:p w14:paraId="4FA83336" w14:textId="3A1BED79"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3" w:history="1">
        <w:r w:rsidR="00BD125B" w:rsidRPr="00E951AC">
          <w:rPr>
            <w:rStyle w:val="Hiperligao"/>
            <w:noProof/>
          </w:rPr>
          <w:t>Equation 7- Mean Return on GARCH-MIDAS</w:t>
        </w:r>
        <w:r w:rsidR="00BD125B">
          <w:rPr>
            <w:noProof/>
            <w:webHidden/>
          </w:rPr>
          <w:tab/>
        </w:r>
        <w:r w:rsidR="00BD125B">
          <w:rPr>
            <w:noProof/>
            <w:webHidden/>
          </w:rPr>
          <w:fldChar w:fldCharType="begin"/>
        </w:r>
        <w:r w:rsidR="00BD125B">
          <w:rPr>
            <w:noProof/>
            <w:webHidden/>
          </w:rPr>
          <w:instrText xml:space="preserve"> PAGEREF _Toc119098403 \h </w:instrText>
        </w:r>
        <w:r w:rsidR="00BD125B">
          <w:rPr>
            <w:noProof/>
            <w:webHidden/>
          </w:rPr>
        </w:r>
        <w:r w:rsidR="00BD125B">
          <w:rPr>
            <w:noProof/>
            <w:webHidden/>
          </w:rPr>
          <w:fldChar w:fldCharType="separate"/>
        </w:r>
        <w:r w:rsidR="001F6608">
          <w:rPr>
            <w:noProof/>
            <w:webHidden/>
          </w:rPr>
          <w:t>4</w:t>
        </w:r>
        <w:r w:rsidR="00BD125B">
          <w:rPr>
            <w:noProof/>
            <w:webHidden/>
          </w:rPr>
          <w:fldChar w:fldCharType="end"/>
        </w:r>
      </w:hyperlink>
    </w:p>
    <w:p w14:paraId="02C17B3C" w14:textId="1D784019"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4" w:history="1">
        <w:r w:rsidR="00BD125B" w:rsidRPr="00E951AC">
          <w:rPr>
            <w:rStyle w:val="Hiperligao"/>
            <w:noProof/>
          </w:rPr>
          <w:t>Equation 8- Short-term Component in GARCH-MIDAS</w:t>
        </w:r>
        <w:r w:rsidR="00BD125B">
          <w:rPr>
            <w:noProof/>
            <w:webHidden/>
          </w:rPr>
          <w:tab/>
        </w:r>
        <w:r w:rsidR="00BD125B">
          <w:rPr>
            <w:noProof/>
            <w:webHidden/>
          </w:rPr>
          <w:fldChar w:fldCharType="begin"/>
        </w:r>
        <w:r w:rsidR="00BD125B">
          <w:rPr>
            <w:noProof/>
            <w:webHidden/>
          </w:rPr>
          <w:instrText xml:space="preserve"> PAGEREF _Toc119098404 \h </w:instrText>
        </w:r>
        <w:r w:rsidR="00BD125B">
          <w:rPr>
            <w:noProof/>
            <w:webHidden/>
          </w:rPr>
        </w:r>
        <w:r w:rsidR="00BD125B">
          <w:rPr>
            <w:noProof/>
            <w:webHidden/>
          </w:rPr>
          <w:fldChar w:fldCharType="separate"/>
        </w:r>
        <w:r w:rsidR="001F6608">
          <w:rPr>
            <w:noProof/>
            <w:webHidden/>
          </w:rPr>
          <w:t>5</w:t>
        </w:r>
        <w:r w:rsidR="00BD125B">
          <w:rPr>
            <w:noProof/>
            <w:webHidden/>
          </w:rPr>
          <w:fldChar w:fldCharType="end"/>
        </w:r>
      </w:hyperlink>
    </w:p>
    <w:p w14:paraId="53A14D64" w14:textId="0CC01D78"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5" w:history="1">
        <w:r w:rsidR="00BD125B" w:rsidRPr="00E951AC">
          <w:rPr>
            <w:rStyle w:val="Hiperligao"/>
            <w:noProof/>
          </w:rPr>
          <w:t>Equation 9-Long-term Component in GARCH-MIDAS</w:t>
        </w:r>
        <w:r w:rsidR="00BD125B">
          <w:rPr>
            <w:noProof/>
            <w:webHidden/>
          </w:rPr>
          <w:tab/>
        </w:r>
        <w:r w:rsidR="00BD125B">
          <w:rPr>
            <w:noProof/>
            <w:webHidden/>
          </w:rPr>
          <w:fldChar w:fldCharType="begin"/>
        </w:r>
        <w:r w:rsidR="00BD125B">
          <w:rPr>
            <w:noProof/>
            <w:webHidden/>
          </w:rPr>
          <w:instrText xml:space="preserve"> PAGEREF _Toc119098405 \h </w:instrText>
        </w:r>
        <w:r w:rsidR="00BD125B">
          <w:rPr>
            <w:noProof/>
            <w:webHidden/>
          </w:rPr>
        </w:r>
        <w:r w:rsidR="00BD125B">
          <w:rPr>
            <w:noProof/>
            <w:webHidden/>
          </w:rPr>
          <w:fldChar w:fldCharType="separate"/>
        </w:r>
        <w:r w:rsidR="001F6608">
          <w:rPr>
            <w:noProof/>
            <w:webHidden/>
          </w:rPr>
          <w:t>5</w:t>
        </w:r>
        <w:r w:rsidR="00BD125B">
          <w:rPr>
            <w:noProof/>
            <w:webHidden/>
          </w:rPr>
          <w:fldChar w:fldCharType="end"/>
        </w:r>
      </w:hyperlink>
    </w:p>
    <w:p w14:paraId="6E22CFB1" w14:textId="7DCDE373"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6" w:history="1">
        <w:r w:rsidR="00BD125B" w:rsidRPr="00E951AC">
          <w:rPr>
            <w:rStyle w:val="Hiperligao"/>
            <w:noProof/>
          </w:rPr>
          <w:t>Equation 10- Beta Weighting scheme</w:t>
        </w:r>
        <w:r w:rsidR="00BD125B">
          <w:rPr>
            <w:noProof/>
            <w:webHidden/>
          </w:rPr>
          <w:tab/>
        </w:r>
        <w:r w:rsidR="00BD125B">
          <w:rPr>
            <w:noProof/>
            <w:webHidden/>
          </w:rPr>
          <w:fldChar w:fldCharType="begin"/>
        </w:r>
        <w:r w:rsidR="00BD125B">
          <w:rPr>
            <w:noProof/>
            <w:webHidden/>
          </w:rPr>
          <w:instrText xml:space="preserve"> PAGEREF _Toc119098406 \h </w:instrText>
        </w:r>
        <w:r w:rsidR="00BD125B">
          <w:rPr>
            <w:noProof/>
            <w:webHidden/>
          </w:rPr>
        </w:r>
        <w:r w:rsidR="00BD125B">
          <w:rPr>
            <w:noProof/>
            <w:webHidden/>
          </w:rPr>
          <w:fldChar w:fldCharType="separate"/>
        </w:r>
        <w:r w:rsidR="001F6608">
          <w:rPr>
            <w:noProof/>
            <w:webHidden/>
          </w:rPr>
          <w:t>5</w:t>
        </w:r>
        <w:r w:rsidR="00BD125B">
          <w:rPr>
            <w:noProof/>
            <w:webHidden/>
          </w:rPr>
          <w:fldChar w:fldCharType="end"/>
        </w:r>
      </w:hyperlink>
    </w:p>
    <w:p w14:paraId="4886AC64" w14:textId="1633D8A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7" w:history="1">
        <w:r w:rsidR="00BD125B" w:rsidRPr="00E951AC">
          <w:rPr>
            <w:rStyle w:val="Hiperligao"/>
            <w:noProof/>
          </w:rPr>
          <w:t>Equation</w:t>
        </w:r>
        <w:r w:rsidR="00BD125B" w:rsidRPr="00E951AC">
          <w:rPr>
            <w:rStyle w:val="Hiperligao"/>
            <w:i/>
            <w:iCs/>
            <w:noProof/>
          </w:rPr>
          <w:t xml:space="preserve"> 11- </w:t>
        </w:r>
        <w:r w:rsidR="00BD125B" w:rsidRPr="00E951AC">
          <w:rPr>
            <w:rStyle w:val="Hiperligao"/>
            <w:noProof/>
          </w:rPr>
          <w:t>Monte Carlo Simulation</w:t>
        </w:r>
        <w:r w:rsidR="00BD125B">
          <w:rPr>
            <w:noProof/>
            <w:webHidden/>
          </w:rPr>
          <w:tab/>
        </w:r>
        <w:r w:rsidR="00BD125B">
          <w:rPr>
            <w:noProof/>
            <w:webHidden/>
          </w:rPr>
          <w:fldChar w:fldCharType="begin"/>
        </w:r>
        <w:r w:rsidR="00BD125B">
          <w:rPr>
            <w:noProof/>
            <w:webHidden/>
          </w:rPr>
          <w:instrText xml:space="preserve"> PAGEREF _Toc119098407 \h </w:instrText>
        </w:r>
        <w:r w:rsidR="00BD125B">
          <w:rPr>
            <w:noProof/>
            <w:webHidden/>
          </w:rPr>
        </w:r>
        <w:r w:rsidR="00BD125B">
          <w:rPr>
            <w:noProof/>
            <w:webHidden/>
          </w:rPr>
          <w:fldChar w:fldCharType="separate"/>
        </w:r>
        <w:r w:rsidR="001F6608">
          <w:rPr>
            <w:noProof/>
            <w:webHidden/>
          </w:rPr>
          <w:t>6</w:t>
        </w:r>
        <w:r w:rsidR="00BD125B">
          <w:rPr>
            <w:noProof/>
            <w:webHidden/>
          </w:rPr>
          <w:fldChar w:fldCharType="end"/>
        </w:r>
      </w:hyperlink>
    </w:p>
    <w:p w14:paraId="7190522A" w14:textId="10CBDCC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8" w:history="1">
        <w:r w:rsidR="00BD125B" w:rsidRPr="00E951AC">
          <w:rPr>
            <w:rStyle w:val="Hiperligao"/>
            <w:noProof/>
          </w:rPr>
          <w:t>Equation 12- Random Normal Distribution</w:t>
        </w:r>
        <w:r w:rsidR="00BD125B">
          <w:rPr>
            <w:noProof/>
            <w:webHidden/>
          </w:rPr>
          <w:tab/>
        </w:r>
        <w:r w:rsidR="00BD125B">
          <w:rPr>
            <w:noProof/>
            <w:webHidden/>
          </w:rPr>
          <w:fldChar w:fldCharType="begin"/>
        </w:r>
        <w:r w:rsidR="00BD125B">
          <w:rPr>
            <w:noProof/>
            <w:webHidden/>
          </w:rPr>
          <w:instrText xml:space="preserve"> PAGEREF _Toc119098408 \h </w:instrText>
        </w:r>
        <w:r w:rsidR="00BD125B">
          <w:rPr>
            <w:noProof/>
            <w:webHidden/>
          </w:rPr>
        </w:r>
        <w:r w:rsidR="00BD125B">
          <w:rPr>
            <w:noProof/>
            <w:webHidden/>
          </w:rPr>
          <w:fldChar w:fldCharType="separate"/>
        </w:r>
        <w:r w:rsidR="001F6608">
          <w:rPr>
            <w:noProof/>
            <w:webHidden/>
          </w:rPr>
          <w:t>6</w:t>
        </w:r>
        <w:r w:rsidR="00BD125B">
          <w:rPr>
            <w:noProof/>
            <w:webHidden/>
          </w:rPr>
          <w:fldChar w:fldCharType="end"/>
        </w:r>
      </w:hyperlink>
    </w:p>
    <w:p w14:paraId="48AD0D4B" w14:textId="43F8588F"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09" w:history="1">
        <w:r w:rsidR="00BD125B" w:rsidRPr="00E951AC">
          <w:rPr>
            <w:rStyle w:val="Hiperligao"/>
            <w:noProof/>
          </w:rPr>
          <w:t>Equation 13- Wiener Process</w:t>
        </w:r>
        <w:r w:rsidR="00BD125B">
          <w:rPr>
            <w:noProof/>
            <w:webHidden/>
          </w:rPr>
          <w:tab/>
        </w:r>
        <w:r w:rsidR="00BD125B">
          <w:rPr>
            <w:noProof/>
            <w:webHidden/>
          </w:rPr>
          <w:fldChar w:fldCharType="begin"/>
        </w:r>
        <w:r w:rsidR="00BD125B">
          <w:rPr>
            <w:noProof/>
            <w:webHidden/>
          </w:rPr>
          <w:instrText xml:space="preserve"> PAGEREF _Toc119098409 \h </w:instrText>
        </w:r>
        <w:r w:rsidR="00BD125B">
          <w:rPr>
            <w:noProof/>
            <w:webHidden/>
          </w:rPr>
        </w:r>
        <w:r w:rsidR="00BD125B">
          <w:rPr>
            <w:noProof/>
            <w:webHidden/>
          </w:rPr>
          <w:fldChar w:fldCharType="separate"/>
        </w:r>
        <w:r w:rsidR="001F6608">
          <w:rPr>
            <w:noProof/>
            <w:webHidden/>
          </w:rPr>
          <w:t>6</w:t>
        </w:r>
        <w:r w:rsidR="00BD125B">
          <w:rPr>
            <w:noProof/>
            <w:webHidden/>
          </w:rPr>
          <w:fldChar w:fldCharType="end"/>
        </w:r>
      </w:hyperlink>
    </w:p>
    <w:p w14:paraId="31E3CFC9" w14:textId="6AA84AD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0" w:history="1">
        <w:r w:rsidR="00BD125B" w:rsidRPr="00E951AC">
          <w:rPr>
            <w:rStyle w:val="Hiperligao"/>
            <w:noProof/>
          </w:rPr>
          <w:t>Equation 14-Spot Price at time t</w:t>
        </w:r>
        <w:r w:rsidR="00BD125B">
          <w:rPr>
            <w:noProof/>
            <w:webHidden/>
          </w:rPr>
          <w:tab/>
        </w:r>
        <w:r w:rsidR="00BD125B">
          <w:rPr>
            <w:noProof/>
            <w:webHidden/>
          </w:rPr>
          <w:fldChar w:fldCharType="begin"/>
        </w:r>
        <w:r w:rsidR="00BD125B">
          <w:rPr>
            <w:noProof/>
            <w:webHidden/>
          </w:rPr>
          <w:instrText xml:space="preserve"> PAGEREF _Toc119098410 \h </w:instrText>
        </w:r>
        <w:r w:rsidR="00BD125B">
          <w:rPr>
            <w:noProof/>
            <w:webHidden/>
          </w:rPr>
        </w:r>
        <w:r w:rsidR="00BD125B">
          <w:rPr>
            <w:noProof/>
            <w:webHidden/>
          </w:rPr>
          <w:fldChar w:fldCharType="separate"/>
        </w:r>
        <w:r w:rsidR="001F6608">
          <w:rPr>
            <w:noProof/>
            <w:webHidden/>
          </w:rPr>
          <w:t>6</w:t>
        </w:r>
        <w:r w:rsidR="00BD125B">
          <w:rPr>
            <w:noProof/>
            <w:webHidden/>
          </w:rPr>
          <w:fldChar w:fldCharType="end"/>
        </w:r>
      </w:hyperlink>
    </w:p>
    <w:p w14:paraId="0BA72E2F" w14:textId="05D39031"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1" w:history="1">
        <w:r w:rsidR="00BD125B" w:rsidRPr="00E951AC">
          <w:rPr>
            <w:rStyle w:val="Hiperligao"/>
            <w:noProof/>
          </w:rPr>
          <w:t>Equation 15- Support Vector Regression Hypothesis</w:t>
        </w:r>
        <w:r w:rsidR="00BD125B">
          <w:rPr>
            <w:noProof/>
            <w:webHidden/>
          </w:rPr>
          <w:tab/>
        </w:r>
        <w:r w:rsidR="00BD125B">
          <w:rPr>
            <w:noProof/>
            <w:webHidden/>
          </w:rPr>
          <w:fldChar w:fldCharType="begin"/>
        </w:r>
        <w:r w:rsidR="00BD125B">
          <w:rPr>
            <w:noProof/>
            <w:webHidden/>
          </w:rPr>
          <w:instrText xml:space="preserve"> PAGEREF _Toc119098411 \h </w:instrText>
        </w:r>
        <w:r w:rsidR="00BD125B">
          <w:rPr>
            <w:noProof/>
            <w:webHidden/>
          </w:rPr>
        </w:r>
        <w:r w:rsidR="00BD125B">
          <w:rPr>
            <w:noProof/>
            <w:webHidden/>
          </w:rPr>
          <w:fldChar w:fldCharType="separate"/>
        </w:r>
        <w:r w:rsidR="001F6608">
          <w:rPr>
            <w:noProof/>
            <w:webHidden/>
          </w:rPr>
          <w:t>7</w:t>
        </w:r>
        <w:r w:rsidR="00BD125B">
          <w:rPr>
            <w:noProof/>
            <w:webHidden/>
          </w:rPr>
          <w:fldChar w:fldCharType="end"/>
        </w:r>
      </w:hyperlink>
    </w:p>
    <w:p w14:paraId="27A38496" w14:textId="1CEF612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2" w:history="1">
        <w:r w:rsidR="00BD125B" w:rsidRPr="00E951AC">
          <w:rPr>
            <w:rStyle w:val="Hiperligao"/>
            <w:noProof/>
          </w:rPr>
          <w:t>Equation 16- SVR Error</w:t>
        </w:r>
        <w:r w:rsidR="00BD125B">
          <w:rPr>
            <w:noProof/>
            <w:webHidden/>
          </w:rPr>
          <w:tab/>
        </w:r>
        <w:r w:rsidR="00BD125B">
          <w:rPr>
            <w:noProof/>
            <w:webHidden/>
          </w:rPr>
          <w:fldChar w:fldCharType="begin"/>
        </w:r>
        <w:r w:rsidR="00BD125B">
          <w:rPr>
            <w:noProof/>
            <w:webHidden/>
          </w:rPr>
          <w:instrText xml:space="preserve"> PAGEREF _Toc119098412 \h </w:instrText>
        </w:r>
        <w:r w:rsidR="00BD125B">
          <w:rPr>
            <w:noProof/>
            <w:webHidden/>
          </w:rPr>
        </w:r>
        <w:r w:rsidR="00BD125B">
          <w:rPr>
            <w:noProof/>
            <w:webHidden/>
          </w:rPr>
          <w:fldChar w:fldCharType="separate"/>
        </w:r>
        <w:r w:rsidR="001F6608">
          <w:rPr>
            <w:noProof/>
            <w:webHidden/>
          </w:rPr>
          <w:t>7</w:t>
        </w:r>
        <w:r w:rsidR="00BD125B">
          <w:rPr>
            <w:noProof/>
            <w:webHidden/>
          </w:rPr>
          <w:fldChar w:fldCharType="end"/>
        </w:r>
      </w:hyperlink>
    </w:p>
    <w:p w14:paraId="47223B38" w14:textId="2A60EEF9"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3" w:history="1">
        <w:r w:rsidR="00BD125B" w:rsidRPr="00E951AC">
          <w:rPr>
            <w:rStyle w:val="Hiperligao"/>
            <w:noProof/>
          </w:rPr>
          <w:t>Equation 17- Support Vector Regression</w:t>
        </w:r>
        <w:r w:rsidR="00BD125B">
          <w:rPr>
            <w:noProof/>
            <w:webHidden/>
          </w:rPr>
          <w:tab/>
        </w:r>
        <w:r w:rsidR="00BD125B">
          <w:rPr>
            <w:noProof/>
            <w:webHidden/>
          </w:rPr>
          <w:fldChar w:fldCharType="begin"/>
        </w:r>
        <w:r w:rsidR="00BD125B">
          <w:rPr>
            <w:noProof/>
            <w:webHidden/>
          </w:rPr>
          <w:instrText xml:space="preserve"> PAGEREF _Toc119098413 \h </w:instrText>
        </w:r>
        <w:r w:rsidR="00BD125B">
          <w:rPr>
            <w:noProof/>
            <w:webHidden/>
          </w:rPr>
        </w:r>
        <w:r w:rsidR="00BD125B">
          <w:rPr>
            <w:noProof/>
            <w:webHidden/>
          </w:rPr>
          <w:fldChar w:fldCharType="separate"/>
        </w:r>
        <w:r w:rsidR="001F6608">
          <w:rPr>
            <w:noProof/>
            <w:webHidden/>
          </w:rPr>
          <w:t>7</w:t>
        </w:r>
        <w:r w:rsidR="00BD125B">
          <w:rPr>
            <w:noProof/>
            <w:webHidden/>
          </w:rPr>
          <w:fldChar w:fldCharType="end"/>
        </w:r>
      </w:hyperlink>
    </w:p>
    <w:p w14:paraId="0746AD30" w14:textId="566F9481"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4" w:history="1">
        <w:r w:rsidR="00BD125B" w:rsidRPr="00E951AC">
          <w:rPr>
            <w:rStyle w:val="Hiperligao"/>
            <w:noProof/>
          </w:rPr>
          <w:t>Equation 18- Support Vector Regression Augmented</w:t>
        </w:r>
        <w:r w:rsidR="00BD125B">
          <w:rPr>
            <w:noProof/>
            <w:webHidden/>
          </w:rPr>
          <w:tab/>
        </w:r>
        <w:r w:rsidR="00BD125B">
          <w:rPr>
            <w:noProof/>
            <w:webHidden/>
          </w:rPr>
          <w:fldChar w:fldCharType="begin"/>
        </w:r>
        <w:r w:rsidR="00BD125B">
          <w:rPr>
            <w:noProof/>
            <w:webHidden/>
          </w:rPr>
          <w:instrText xml:space="preserve"> PAGEREF _Toc119098414 \h </w:instrText>
        </w:r>
        <w:r w:rsidR="00BD125B">
          <w:rPr>
            <w:noProof/>
            <w:webHidden/>
          </w:rPr>
        </w:r>
        <w:r w:rsidR="00BD125B">
          <w:rPr>
            <w:noProof/>
            <w:webHidden/>
          </w:rPr>
          <w:fldChar w:fldCharType="separate"/>
        </w:r>
        <w:r w:rsidR="001F6608">
          <w:rPr>
            <w:noProof/>
            <w:webHidden/>
          </w:rPr>
          <w:t>8</w:t>
        </w:r>
        <w:r w:rsidR="00BD125B">
          <w:rPr>
            <w:noProof/>
            <w:webHidden/>
          </w:rPr>
          <w:fldChar w:fldCharType="end"/>
        </w:r>
      </w:hyperlink>
    </w:p>
    <w:p w14:paraId="3D6EB5BF" w14:textId="68859E4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5" w:history="1">
        <w:r w:rsidR="00BD125B" w:rsidRPr="00E951AC">
          <w:rPr>
            <w:rStyle w:val="Hiperligao"/>
            <w:noProof/>
          </w:rPr>
          <w:t>Equation 19-LSTM Block Input</w:t>
        </w:r>
        <w:r w:rsidR="00BD125B">
          <w:rPr>
            <w:noProof/>
            <w:webHidden/>
          </w:rPr>
          <w:tab/>
        </w:r>
        <w:r w:rsidR="00BD125B">
          <w:rPr>
            <w:noProof/>
            <w:webHidden/>
          </w:rPr>
          <w:fldChar w:fldCharType="begin"/>
        </w:r>
        <w:r w:rsidR="00BD125B">
          <w:rPr>
            <w:noProof/>
            <w:webHidden/>
          </w:rPr>
          <w:instrText xml:space="preserve"> PAGEREF _Toc119098415 \h </w:instrText>
        </w:r>
        <w:r w:rsidR="00BD125B">
          <w:rPr>
            <w:noProof/>
            <w:webHidden/>
          </w:rPr>
        </w:r>
        <w:r w:rsidR="00BD125B">
          <w:rPr>
            <w:noProof/>
            <w:webHidden/>
          </w:rPr>
          <w:fldChar w:fldCharType="separate"/>
        </w:r>
        <w:r w:rsidR="001F6608">
          <w:rPr>
            <w:noProof/>
            <w:webHidden/>
          </w:rPr>
          <w:t>8</w:t>
        </w:r>
        <w:r w:rsidR="00BD125B">
          <w:rPr>
            <w:noProof/>
            <w:webHidden/>
          </w:rPr>
          <w:fldChar w:fldCharType="end"/>
        </w:r>
      </w:hyperlink>
    </w:p>
    <w:p w14:paraId="5B3F39C6" w14:textId="2AC1BCCE"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6" w:history="1">
        <w:r w:rsidR="00BD125B" w:rsidRPr="00E951AC">
          <w:rPr>
            <w:rStyle w:val="Hiperligao"/>
            <w:noProof/>
          </w:rPr>
          <w:t>Equation 20-LSTM Input Gate</w:t>
        </w:r>
        <w:r w:rsidR="00BD125B">
          <w:rPr>
            <w:noProof/>
            <w:webHidden/>
          </w:rPr>
          <w:tab/>
        </w:r>
        <w:r w:rsidR="00BD125B">
          <w:rPr>
            <w:noProof/>
            <w:webHidden/>
          </w:rPr>
          <w:fldChar w:fldCharType="begin"/>
        </w:r>
        <w:r w:rsidR="00BD125B">
          <w:rPr>
            <w:noProof/>
            <w:webHidden/>
          </w:rPr>
          <w:instrText xml:space="preserve"> PAGEREF _Toc119098416 \h </w:instrText>
        </w:r>
        <w:r w:rsidR="00BD125B">
          <w:rPr>
            <w:noProof/>
            <w:webHidden/>
          </w:rPr>
        </w:r>
        <w:r w:rsidR="00BD125B">
          <w:rPr>
            <w:noProof/>
            <w:webHidden/>
          </w:rPr>
          <w:fldChar w:fldCharType="separate"/>
        </w:r>
        <w:r w:rsidR="001F6608">
          <w:rPr>
            <w:noProof/>
            <w:webHidden/>
          </w:rPr>
          <w:t>8</w:t>
        </w:r>
        <w:r w:rsidR="00BD125B">
          <w:rPr>
            <w:noProof/>
            <w:webHidden/>
          </w:rPr>
          <w:fldChar w:fldCharType="end"/>
        </w:r>
      </w:hyperlink>
    </w:p>
    <w:p w14:paraId="23985585" w14:textId="523ED52E"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7" w:history="1">
        <w:r w:rsidR="00BD125B" w:rsidRPr="00E951AC">
          <w:rPr>
            <w:rStyle w:val="Hiperligao"/>
            <w:noProof/>
          </w:rPr>
          <w:t>Equation 21-LSTM Forget Gate</w:t>
        </w:r>
        <w:r w:rsidR="00BD125B">
          <w:rPr>
            <w:noProof/>
            <w:webHidden/>
          </w:rPr>
          <w:tab/>
        </w:r>
        <w:r w:rsidR="00BD125B">
          <w:rPr>
            <w:noProof/>
            <w:webHidden/>
          </w:rPr>
          <w:fldChar w:fldCharType="begin"/>
        </w:r>
        <w:r w:rsidR="00BD125B">
          <w:rPr>
            <w:noProof/>
            <w:webHidden/>
          </w:rPr>
          <w:instrText xml:space="preserve"> PAGEREF _Toc119098417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26159B12" w14:textId="3FD084A3"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8" w:history="1">
        <w:r w:rsidR="00BD125B" w:rsidRPr="00E951AC">
          <w:rPr>
            <w:rStyle w:val="Hiperligao"/>
            <w:noProof/>
          </w:rPr>
          <w:t>Equation 22-LSTM Cell</w:t>
        </w:r>
        <w:r w:rsidR="00BD125B">
          <w:rPr>
            <w:noProof/>
            <w:webHidden/>
          </w:rPr>
          <w:tab/>
        </w:r>
        <w:r w:rsidR="00BD125B">
          <w:rPr>
            <w:noProof/>
            <w:webHidden/>
          </w:rPr>
          <w:fldChar w:fldCharType="begin"/>
        </w:r>
        <w:r w:rsidR="00BD125B">
          <w:rPr>
            <w:noProof/>
            <w:webHidden/>
          </w:rPr>
          <w:instrText xml:space="preserve"> PAGEREF _Toc119098418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25EACD85" w14:textId="09A84A3E"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19" w:history="1">
        <w:r w:rsidR="00BD125B" w:rsidRPr="00E951AC">
          <w:rPr>
            <w:rStyle w:val="Hiperligao"/>
            <w:noProof/>
          </w:rPr>
          <w:t>Equation 23-LSTM Output Gate</w:t>
        </w:r>
        <w:r w:rsidR="00BD125B">
          <w:rPr>
            <w:noProof/>
            <w:webHidden/>
          </w:rPr>
          <w:tab/>
        </w:r>
        <w:r w:rsidR="00BD125B">
          <w:rPr>
            <w:noProof/>
            <w:webHidden/>
          </w:rPr>
          <w:fldChar w:fldCharType="begin"/>
        </w:r>
        <w:r w:rsidR="00BD125B">
          <w:rPr>
            <w:noProof/>
            <w:webHidden/>
          </w:rPr>
          <w:instrText xml:space="preserve"> PAGEREF _Toc119098419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3BDB21D6" w14:textId="4011EB35"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0" w:history="1">
        <w:r w:rsidR="00BD125B" w:rsidRPr="00E951AC">
          <w:rPr>
            <w:rStyle w:val="Hiperligao"/>
            <w:noProof/>
          </w:rPr>
          <w:t>Equation 24- LSTM Block Output</w:t>
        </w:r>
        <w:r w:rsidR="00BD125B">
          <w:rPr>
            <w:noProof/>
            <w:webHidden/>
          </w:rPr>
          <w:tab/>
        </w:r>
        <w:r w:rsidR="00BD125B">
          <w:rPr>
            <w:noProof/>
            <w:webHidden/>
          </w:rPr>
          <w:fldChar w:fldCharType="begin"/>
        </w:r>
        <w:r w:rsidR="00BD125B">
          <w:rPr>
            <w:noProof/>
            <w:webHidden/>
          </w:rPr>
          <w:instrText xml:space="preserve"> PAGEREF _Toc119098420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60ADE342" w14:textId="631D45BD"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1" w:history="1">
        <w:r w:rsidR="00BD125B" w:rsidRPr="00E951AC">
          <w:rPr>
            <w:rStyle w:val="Hiperligao"/>
            <w:noProof/>
          </w:rPr>
          <w:t>Equation 25- LSTM Logistic Sigmoid</w:t>
        </w:r>
        <w:r w:rsidR="00BD125B">
          <w:rPr>
            <w:noProof/>
            <w:webHidden/>
          </w:rPr>
          <w:tab/>
        </w:r>
        <w:r w:rsidR="00BD125B">
          <w:rPr>
            <w:noProof/>
            <w:webHidden/>
          </w:rPr>
          <w:fldChar w:fldCharType="begin"/>
        </w:r>
        <w:r w:rsidR="00BD125B">
          <w:rPr>
            <w:noProof/>
            <w:webHidden/>
          </w:rPr>
          <w:instrText xml:space="preserve"> PAGEREF _Toc119098421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09F456FD" w14:textId="7EC86653"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2" w:history="1">
        <w:r w:rsidR="00BD125B" w:rsidRPr="00E951AC">
          <w:rPr>
            <w:rStyle w:val="Hiperligao"/>
            <w:noProof/>
          </w:rPr>
          <w:t>Equation 26- LSTM Hyperbolic Tangent</w:t>
        </w:r>
        <w:r w:rsidR="00BD125B">
          <w:rPr>
            <w:noProof/>
            <w:webHidden/>
          </w:rPr>
          <w:tab/>
        </w:r>
        <w:r w:rsidR="00BD125B">
          <w:rPr>
            <w:noProof/>
            <w:webHidden/>
          </w:rPr>
          <w:fldChar w:fldCharType="begin"/>
        </w:r>
        <w:r w:rsidR="00BD125B">
          <w:rPr>
            <w:noProof/>
            <w:webHidden/>
          </w:rPr>
          <w:instrText xml:space="preserve"> PAGEREF _Toc119098422 \h </w:instrText>
        </w:r>
        <w:r w:rsidR="00BD125B">
          <w:rPr>
            <w:noProof/>
            <w:webHidden/>
          </w:rPr>
        </w:r>
        <w:r w:rsidR="00BD125B">
          <w:rPr>
            <w:noProof/>
            <w:webHidden/>
          </w:rPr>
          <w:fldChar w:fldCharType="separate"/>
        </w:r>
        <w:r w:rsidR="001F6608">
          <w:rPr>
            <w:noProof/>
            <w:webHidden/>
          </w:rPr>
          <w:t>9</w:t>
        </w:r>
        <w:r w:rsidR="00BD125B">
          <w:rPr>
            <w:noProof/>
            <w:webHidden/>
          </w:rPr>
          <w:fldChar w:fldCharType="end"/>
        </w:r>
      </w:hyperlink>
    </w:p>
    <w:p w14:paraId="7DB9CC9F" w14:textId="507653A3"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3" w:history="1">
        <w:r w:rsidR="00BD125B" w:rsidRPr="00E951AC">
          <w:rPr>
            <w:rStyle w:val="Hiperligao"/>
            <w:noProof/>
          </w:rPr>
          <w:t>Equation 27- Mean Absolute Error</w:t>
        </w:r>
        <w:r w:rsidR="00BD125B">
          <w:rPr>
            <w:noProof/>
            <w:webHidden/>
          </w:rPr>
          <w:tab/>
        </w:r>
        <w:r w:rsidR="00BD125B">
          <w:rPr>
            <w:noProof/>
            <w:webHidden/>
          </w:rPr>
          <w:fldChar w:fldCharType="begin"/>
        </w:r>
        <w:r w:rsidR="00BD125B">
          <w:rPr>
            <w:noProof/>
            <w:webHidden/>
          </w:rPr>
          <w:instrText xml:space="preserve"> PAGEREF _Toc119098423 \h </w:instrText>
        </w:r>
        <w:r w:rsidR="00BD125B">
          <w:rPr>
            <w:noProof/>
            <w:webHidden/>
          </w:rPr>
        </w:r>
        <w:r w:rsidR="00BD125B">
          <w:rPr>
            <w:noProof/>
            <w:webHidden/>
          </w:rPr>
          <w:fldChar w:fldCharType="separate"/>
        </w:r>
        <w:r w:rsidR="001F6608">
          <w:rPr>
            <w:noProof/>
            <w:webHidden/>
          </w:rPr>
          <w:t>10</w:t>
        </w:r>
        <w:r w:rsidR="00BD125B">
          <w:rPr>
            <w:noProof/>
            <w:webHidden/>
          </w:rPr>
          <w:fldChar w:fldCharType="end"/>
        </w:r>
      </w:hyperlink>
    </w:p>
    <w:p w14:paraId="5BEBF01D" w14:textId="74240E56"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4" w:history="1">
        <w:r w:rsidR="00BD125B" w:rsidRPr="00E951AC">
          <w:rPr>
            <w:rStyle w:val="Hiperligao"/>
            <w:noProof/>
          </w:rPr>
          <w:t>Equation 28- Mean Squared Error</w:t>
        </w:r>
        <w:r w:rsidR="00BD125B">
          <w:rPr>
            <w:noProof/>
            <w:webHidden/>
          </w:rPr>
          <w:tab/>
        </w:r>
        <w:r w:rsidR="00BD125B">
          <w:rPr>
            <w:noProof/>
            <w:webHidden/>
          </w:rPr>
          <w:fldChar w:fldCharType="begin"/>
        </w:r>
        <w:r w:rsidR="00BD125B">
          <w:rPr>
            <w:noProof/>
            <w:webHidden/>
          </w:rPr>
          <w:instrText xml:space="preserve"> PAGEREF _Toc119098424 \h </w:instrText>
        </w:r>
        <w:r w:rsidR="00BD125B">
          <w:rPr>
            <w:noProof/>
            <w:webHidden/>
          </w:rPr>
        </w:r>
        <w:r w:rsidR="00BD125B">
          <w:rPr>
            <w:noProof/>
            <w:webHidden/>
          </w:rPr>
          <w:fldChar w:fldCharType="separate"/>
        </w:r>
        <w:r w:rsidR="001F6608">
          <w:rPr>
            <w:noProof/>
            <w:webHidden/>
          </w:rPr>
          <w:t>10</w:t>
        </w:r>
        <w:r w:rsidR="00BD125B">
          <w:rPr>
            <w:noProof/>
            <w:webHidden/>
          </w:rPr>
          <w:fldChar w:fldCharType="end"/>
        </w:r>
      </w:hyperlink>
    </w:p>
    <w:p w14:paraId="05676839" w14:textId="07A66C96"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5" w:history="1">
        <w:r w:rsidR="00BD125B" w:rsidRPr="00E951AC">
          <w:rPr>
            <w:rStyle w:val="Hiperligao"/>
            <w:noProof/>
          </w:rPr>
          <w:t>Equation 29- Root Mean Squared Error</w:t>
        </w:r>
        <w:r w:rsidR="00BD125B">
          <w:rPr>
            <w:noProof/>
            <w:webHidden/>
          </w:rPr>
          <w:tab/>
        </w:r>
        <w:r w:rsidR="00BD125B">
          <w:rPr>
            <w:noProof/>
            <w:webHidden/>
          </w:rPr>
          <w:fldChar w:fldCharType="begin"/>
        </w:r>
        <w:r w:rsidR="00BD125B">
          <w:rPr>
            <w:noProof/>
            <w:webHidden/>
          </w:rPr>
          <w:instrText xml:space="preserve"> PAGEREF _Toc119098425 \h </w:instrText>
        </w:r>
        <w:r w:rsidR="00BD125B">
          <w:rPr>
            <w:noProof/>
            <w:webHidden/>
          </w:rPr>
        </w:r>
        <w:r w:rsidR="00BD125B">
          <w:rPr>
            <w:noProof/>
            <w:webHidden/>
          </w:rPr>
          <w:fldChar w:fldCharType="separate"/>
        </w:r>
        <w:r w:rsidR="001F6608">
          <w:rPr>
            <w:noProof/>
            <w:webHidden/>
          </w:rPr>
          <w:t>11</w:t>
        </w:r>
        <w:r w:rsidR="00BD125B">
          <w:rPr>
            <w:noProof/>
            <w:webHidden/>
          </w:rPr>
          <w:fldChar w:fldCharType="end"/>
        </w:r>
      </w:hyperlink>
    </w:p>
    <w:p w14:paraId="6B160475" w14:textId="249DAECB"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6" w:history="1">
        <w:r w:rsidR="00BD125B" w:rsidRPr="00E951AC">
          <w:rPr>
            <w:rStyle w:val="Hiperligao"/>
            <w:noProof/>
          </w:rPr>
          <w:t>Equation 30- DM Forecast Errors</w:t>
        </w:r>
        <w:r w:rsidR="00BD125B">
          <w:rPr>
            <w:noProof/>
            <w:webHidden/>
          </w:rPr>
          <w:tab/>
        </w:r>
        <w:r w:rsidR="00BD125B">
          <w:rPr>
            <w:noProof/>
            <w:webHidden/>
          </w:rPr>
          <w:fldChar w:fldCharType="begin"/>
        </w:r>
        <w:r w:rsidR="00BD125B">
          <w:rPr>
            <w:noProof/>
            <w:webHidden/>
          </w:rPr>
          <w:instrText xml:space="preserve"> PAGEREF _Toc119098426 \h </w:instrText>
        </w:r>
        <w:r w:rsidR="00BD125B">
          <w:rPr>
            <w:noProof/>
            <w:webHidden/>
          </w:rPr>
        </w:r>
        <w:r w:rsidR="00BD125B">
          <w:rPr>
            <w:noProof/>
            <w:webHidden/>
          </w:rPr>
          <w:fldChar w:fldCharType="separate"/>
        </w:r>
        <w:r w:rsidR="001F6608">
          <w:rPr>
            <w:noProof/>
            <w:webHidden/>
          </w:rPr>
          <w:t>11</w:t>
        </w:r>
        <w:r w:rsidR="00BD125B">
          <w:rPr>
            <w:noProof/>
            <w:webHidden/>
          </w:rPr>
          <w:fldChar w:fldCharType="end"/>
        </w:r>
      </w:hyperlink>
    </w:p>
    <w:p w14:paraId="46B5EDB8" w14:textId="5BF099A1"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7" w:history="1">
        <w:r w:rsidR="00BD125B" w:rsidRPr="00E951AC">
          <w:rPr>
            <w:rStyle w:val="Hiperligao"/>
            <w:noProof/>
          </w:rPr>
          <w:t>Equation 31- DM Loss function</w:t>
        </w:r>
        <w:r w:rsidR="00BD125B">
          <w:rPr>
            <w:noProof/>
            <w:webHidden/>
          </w:rPr>
          <w:tab/>
        </w:r>
        <w:r w:rsidR="00BD125B">
          <w:rPr>
            <w:noProof/>
            <w:webHidden/>
          </w:rPr>
          <w:fldChar w:fldCharType="begin"/>
        </w:r>
        <w:r w:rsidR="00BD125B">
          <w:rPr>
            <w:noProof/>
            <w:webHidden/>
          </w:rPr>
          <w:instrText xml:space="preserve"> PAGEREF _Toc119098427 \h </w:instrText>
        </w:r>
        <w:r w:rsidR="00BD125B">
          <w:rPr>
            <w:noProof/>
            <w:webHidden/>
          </w:rPr>
        </w:r>
        <w:r w:rsidR="00BD125B">
          <w:rPr>
            <w:noProof/>
            <w:webHidden/>
          </w:rPr>
          <w:fldChar w:fldCharType="separate"/>
        </w:r>
        <w:r w:rsidR="001F6608">
          <w:rPr>
            <w:noProof/>
            <w:webHidden/>
          </w:rPr>
          <w:t>11</w:t>
        </w:r>
        <w:r w:rsidR="00BD125B">
          <w:rPr>
            <w:noProof/>
            <w:webHidden/>
          </w:rPr>
          <w:fldChar w:fldCharType="end"/>
        </w:r>
      </w:hyperlink>
    </w:p>
    <w:p w14:paraId="4C6D975E" w14:textId="6BC68397"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8" w:history="1">
        <w:r w:rsidR="00BD125B" w:rsidRPr="00E951AC">
          <w:rPr>
            <w:rStyle w:val="Hiperligao"/>
            <w:noProof/>
          </w:rPr>
          <w:t>Equation 32- DM null hypothesis</w:t>
        </w:r>
        <w:r w:rsidR="00BD125B">
          <w:rPr>
            <w:noProof/>
            <w:webHidden/>
          </w:rPr>
          <w:tab/>
        </w:r>
        <w:r w:rsidR="00BD125B">
          <w:rPr>
            <w:noProof/>
            <w:webHidden/>
          </w:rPr>
          <w:fldChar w:fldCharType="begin"/>
        </w:r>
        <w:r w:rsidR="00BD125B">
          <w:rPr>
            <w:noProof/>
            <w:webHidden/>
          </w:rPr>
          <w:instrText xml:space="preserve"> PAGEREF _Toc119098428 \h </w:instrText>
        </w:r>
        <w:r w:rsidR="00BD125B">
          <w:rPr>
            <w:noProof/>
            <w:webHidden/>
          </w:rPr>
        </w:r>
        <w:r w:rsidR="00BD125B">
          <w:rPr>
            <w:noProof/>
            <w:webHidden/>
          </w:rPr>
          <w:fldChar w:fldCharType="separate"/>
        </w:r>
        <w:r w:rsidR="001F6608">
          <w:rPr>
            <w:noProof/>
            <w:webHidden/>
          </w:rPr>
          <w:t>12</w:t>
        </w:r>
        <w:r w:rsidR="00BD125B">
          <w:rPr>
            <w:noProof/>
            <w:webHidden/>
          </w:rPr>
          <w:fldChar w:fldCharType="end"/>
        </w:r>
      </w:hyperlink>
    </w:p>
    <w:p w14:paraId="2354BDBA" w14:textId="2B4F4B10"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29" w:history="1">
        <w:r w:rsidR="00BD125B" w:rsidRPr="00E951AC">
          <w:rPr>
            <w:rStyle w:val="Hiperligao"/>
            <w:noProof/>
          </w:rPr>
          <w:t>Equation 33- DM Loss Differential</w:t>
        </w:r>
        <w:r w:rsidR="00BD125B">
          <w:rPr>
            <w:noProof/>
            <w:webHidden/>
          </w:rPr>
          <w:tab/>
        </w:r>
        <w:r w:rsidR="00BD125B">
          <w:rPr>
            <w:noProof/>
            <w:webHidden/>
          </w:rPr>
          <w:fldChar w:fldCharType="begin"/>
        </w:r>
        <w:r w:rsidR="00BD125B">
          <w:rPr>
            <w:noProof/>
            <w:webHidden/>
          </w:rPr>
          <w:instrText xml:space="preserve"> PAGEREF _Toc119098429 \h </w:instrText>
        </w:r>
        <w:r w:rsidR="00BD125B">
          <w:rPr>
            <w:noProof/>
            <w:webHidden/>
          </w:rPr>
        </w:r>
        <w:r w:rsidR="00BD125B">
          <w:rPr>
            <w:noProof/>
            <w:webHidden/>
          </w:rPr>
          <w:fldChar w:fldCharType="separate"/>
        </w:r>
        <w:r w:rsidR="001F6608">
          <w:rPr>
            <w:noProof/>
            <w:webHidden/>
          </w:rPr>
          <w:t>12</w:t>
        </w:r>
        <w:r w:rsidR="00BD125B">
          <w:rPr>
            <w:noProof/>
            <w:webHidden/>
          </w:rPr>
          <w:fldChar w:fldCharType="end"/>
        </w:r>
      </w:hyperlink>
    </w:p>
    <w:p w14:paraId="04FF547A" w14:textId="315D58DA"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30" w:history="1">
        <w:r w:rsidR="00BD125B" w:rsidRPr="00E951AC">
          <w:rPr>
            <w:rStyle w:val="Hiperligao"/>
            <w:noProof/>
          </w:rPr>
          <w:t>Equation 34- DM Mean Loss Differential</w:t>
        </w:r>
        <w:r w:rsidR="00BD125B">
          <w:rPr>
            <w:noProof/>
            <w:webHidden/>
          </w:rPr>
          <w:tab/>
        </w:r>
        <w:r w:rsidR="00BD125B">
          <w:rPr>
            <w:noProof/>
            <w:webHidden/>
          </w:rPr>
          <w:fldChar w:fldCharType="begin"/>
        </w:r>
        <w:r w:rsidR="00BD125B">
          <w:rPr>
            <w:noProof/>
            <w:webHidden/>
          </w:rPr>
          <w:instrText xml:space="preserve"> PAGEREF _Toc119098430 \h </w:instrText>
        </w:r>
        <w:r w:rsidR="00BD125B">
          <w:rPr>
            <w:noProof/>
            <w:webHidden/>
          </w:rPr>
        </w:r>
        <w:r w:rsidR="00BD125B">
          <w:rPr>
            <w:noProof/>
            <w:webHidden/>
          </w:rPr>
          <w:fldChar w:fldCharType="separate"/>
        </w:r>
        <w:r w:rsidR="001F6608">
          <w:rPr>
            <w:noProof/>
            <w:webHidden/>
          </w:rPr>
          <w:t>12</w:t>
        </w:r>
        <w:r w:rsidR="00BD125B">
          <w:rPr>
            <w:noProof/>
            <w:webHidden/>
          </w:rPr>
          <w:fldChar w:fldCharType="end"/>
        </w:r>
      </w:hyperlink>
    </w:p>
    <w:p w14:paraId="52587FDF" w14:textId="10A5F34C"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31" w:history="1">
        <w:r w:rsidR="00BD125B" w:rsidRPr="00E951AC">
          <w:rPr>
            <w:rStyle w:val="Hiperligao"/>
            <w:noProof/>
          </w:rPr>
          <w:t>Equation 35- DM Test</w:t>
        </w:r>
        <w:r w:rsidR="00BD125B">
          <w:rPr>
            <w:noProof/>
            <w:webHidden/>
          </w:rPr>
          <w:tab/>
        </w:r>
        <w:r w:rsidR="00BD125B">
          <w:rPr>
            <w:noProof/>
            <w:webHidden/>
          </w:rPr>
          <w:fldChar w:fldCharType="begin"/>
        </w:r>
        <w:r w:rsidR="00BD125B">
          <w:rPr>
            <w:noProof/>
            <w:webHidden/>
          </w:rPr>
          <w:instrText xml:space="preserve"> PAGEREF _Toc119098431 \h </w:instrText>
        </w:r>
        <w:r w:rsidR="00BD125B">
          <w:rPr>
            <w:noProof/>
            <w:webHidden/>
          </w:rPr>
        </w:r>
        <w:r w:rsidR="00BD125B">
          <w:rPr>
            <w:noProof/>
            <w:webHidden/>
          </w:rPr>
          <w:fldChar w:fldCharType="separate"/>
        </w:r>
        <w:r w:rsidR="001F6608">
          <w:rPr>
            <w:noProof/>
            <w:webHidden/>
          </w:rPr>
          <w:t>12</w:t>
        </w:r>
        <w:r w:rsidR="00BD125B">
          <w:rPr>
            <w:noProof/>
            <w:webHidden/>
          </w:rPr>
          <w:fldChar w:fldCharType="end"/>
        </w:r>
      </w:hyperlink>
    </w:p>
    <w:p w14:paraId="282E66A7" w14:textId="6C8545CA"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32" w:history="1">
        <w:r w:rsidR="00BD125B" w:rsidRPr="00E951AC">
          <w:rPr>
            <w:rStyle w:val="Hiperligao"/>
            <w:noProof/>
          </w:rPr>
          <w:t>Equation 36- HLN Test</w:t>
        </w:r>
        <w:r w:rsidR="00BD125B">
          <w:rPr>
            <w:noProof/>
            <w:webHidden/>
          </w:rPr>
          <w:tab/>
        </w:r>
        <w:r w:rsidR="00BD125B">
          <w:rPr>
            <w:noProof/>
            <w:webHidden/>
          </w:rPr>
          <w:fldChar w:fldCharType="begin"/>
        </w:r>
        <w:r w:rsidR="00BD125B">
          <w:rPr>
            <w:noProof/>
            <w:webHidden/>
          </w:rPr>
          <w:instrText xml:space="preserve"> PAGEREF _Toc119098432 \h </w:instrText>
        </w:r>
        <w:r w:rsidR="00BD125B">
          <w:rPr>
            <w:noProof/>
            <w:webHidden/>
          </w:rPr>
        </w:r>
        <w:r w:rsidR="00BD125B">
          <w:rPr>
            <w:noProof/>
            <w:webHidden/>
          </w:rPr>
          <w:fldChar w:fldCharType="separate"/>
        </w:r>
        <w:r w:rsidR="001F6608">
          <w:rPr>
            <w:noProof/>
            <w:webHidden/>
          </w:rPr>
          <w:t>12</w:t>
        </w:r>
        <w:r w:rsidR="00BD125B">
          <w:rPr>
            <w:noProof/>
            <w:webHidden/>
          </w:rPr>
          <w:fldChar w:fldCharType="end"/>
        </w:r>
      </w:hyperlink>
    </w:p>
    <w:p w14:paraId="1724E9F0" w14:textId="74EDA0DE"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33" w:history="1">
        <w:r w:rsidR="00BD125B" w:rsidRPr="00E951AC">
          <w:rPr>
            <w:rStyle w:val="Hiperligao"/>
            <w:noProof/>
          </w:rPr>
          <w:t>Equation 37- Return for Day after Missing Value</w:t>
        </w:r>
        <w:r w:rsidR="00BD125B">
          <w:rPr>
            <w:noProof/>
            <w:webHidden/>
          </w:rPr>
          <w:tab/>
        </w:r>
        <w:r w:rsidR="00BD125B">
          <w:rPr>
            <w:noProof/>
            <w:webHidden/>
          </w:rPr>
          <w:fldChar w:fldCharType="begin"/>
        </w:r>
        <w:r w:rsidR="00BD125B">
          <w:rPr>
            <w:noProof/>
            <w:webHidden/>
          </w:rPr>
          <w:instrText xml:space="preserve"> PAGEREF _Toc119098433 \h </w:instrText>
        </w:r>
        <w:r w:rsidR="00BD125B">
          <w:rPr>
            <w:noProof/>
            <w:webHidden/>
          </w:rPr>
        </w:r>
        <w:r w:rsidR="00BD125B">
          <w:rPr>
            <w:noProof/>
            <w:webHidden/>
          </w:rPr>
          <w:fldChar w:fldCharType="separate"/>
        </w:r>
        <w:r w:rsidR="001F6608">
          <w:rPr>
            <w:noProof/>
            <w:webHidden/>
          </w:rPr>
          <w:t>15</w:t>
        </w:r>
        <w:r w:rsidR="00BD125B">
          <w:rPr>
            <w:noProof/>
            <w:webHidden/>
          </w:rPr>
          <w:fldChar w:fldCharType="end"/>
        </w:r>
      </w:hyperlink>
    </w:p>
    <w:p w14:paraId="7E2F6AC9" w14:textId="737C96E8" w:rsidR="00BD125B"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9098434" w:history="1">
        <w:r w:rsidR="00BD125B" w:rsidRPr="00E951AC">
          <w:rPr>
            <w:rStyle w:val="Hiperligao"/>
            <w:noProof/>
          </w:rPr>
          <w:t>Equation 38- Lagged GARCH Return</w:t>
        </w:r>
        <w:r w:rsidR="00BD125B">
          <w:rPr>
            <w:noProof/>
            <w:webHidden/>
          </w:rPr>
          <w:tab/>
        </w:r>
        <w:r w:rsidR="00BD125B">
          <w:rPr>
            <w:noProof/>
            <w:webHidden/>
          </w:rPr>
          <w:fldChar w:fldCharType="begin"/>
        </w:r>
        <w:r w:rsidR="00BD125B">
          <w:rPr>
            <w:noProof/>
            <w:webHidden/>
          </w:rPr>
          <w:instrText xml:space="preserve"> PAGEREF _Toc119098434 \h </w:instrText>
        </w:r>
        <w:r w:rsidR="00BD125B">
          <w:rPr>
            <w:noProof/>
            <w:webHidden/>
          </w:rPr>
        </w:r>
        <w:r w:rsidR="00BD125B">
          <w:rPr>
            <w:noProof/>
            <w:webHidden/>
          </w:rPr>
          <w:fldChar w:fldCharType="separate"/>
        </w:r>
        <w:r w:rsidR="001F6608">
          <w:rPr>
            <w:noProof/>
            <w:webHidden/>
          </w:rPr>
          <w:t>18</w:t>
        </w:r>
        <w:r w:rsidR="00BD125B">
          <w:rPr>
            <w:noProof/>
            <w:webHidden/>
          </w:rPr>
          <w:fldChar w:fldCharType="end"/>
        </w:r>
      </w:hyperlink>
    </w:p>
    <w:p w14:paraId="254DD49B" w14:textId="7C208F9C"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6"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1"/>
          <w:footerReference w:type="default" r:id="rId12"/>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7" w:name="_Toc410990268"/>
      <w:bookmarkStart w:id="8" w:name="_Toc410990280"/>
      <w:bookmarkStart w:id="9" w:name="_Toc412186393"/>
      <w:bookmarkStart w:id="10" w:name="_Toc412186498"/>
      <w:bookmarkStart w:id="11" w:name="_Toc412186523"/>
      <w:bookmarkStart w:id="12" w:name="_Toc412186594"/>
      <w:bookmarkStart w:id="13" w:name="_Toc412186624"/>
      <w:bookmarkStart w:id="14" w:name="_Toc119098344"/>
      <w:bookmarkEnd w:id="6"/>
      <w:r w:rsidRPr="00227627">
        <w:rPr>
          <w:color w:val="auto"/>
        </w:rPr>
        <w:lastRenderedPageBreak/>
        <w:t>Introduction</w:t>
      </w:r>
      <w:bookmarkEnd w:id="7"/>
      <w:bookmarkEnd w:id="8"/>
      <w:bookmarkEnd w:id="9"/>
      <w:bookmarkEnd w:id="10"/>
      <w:bookmarkEnd w:id="11"/>
      <w:bookmarkEnd w:id="12"/>
      <w:bookmarkEnd w:id="13"/>
      <w:bookmarkEnd w:id="14"/>
    </w:p>
    <w:p w14:paraId="59B36C82" w14:textId="77777777" w:rsidR="00394E9D" w:rsidRDefault="003A63B4" w:rsidP="002D6F4D">
      <w:pPr>
        <w:jc w:val="both"/>
        <w:rPr>
          <w:lang w:val="en-US"/>
        </w:rPr>
      </w:pPr>
      <w:bookmarkStart w:id="15" w:name="_Hlk103369728"/>
      <w:bookmarkStart w:id="16" w:name="_Hlk118310426"/>
      <w:r w:rsidRPr="003A63B4">
        <w:rPr>
          <w:lang w:val="en-US"/>
        </w:rPr>
        <w:t>Forecasting of financial assets has always been a vital topic in finance</w:t>
      </w:r>
      <w:r w:rsidR="00D82E3B">
        <w:rPr>
          <w:lang w:val="en-US"/>
        </w:rPr>
        <w:t>. G</w:t>
      </w:r>
      <w:r w:rsidRPr="003A63B4">
        <w:rPr>
          <w:lang w:val="en-US"/>
        </w:rPr>
        <w:t>iv</w:t>
      </w:r>
      <w:r w:rsidR="00D82E3B">
        <w:rPr>
          <w:lang w:val="en-US"/>
        </w:rPr>
        <w:t>ing</w:t>
      </w:r>
      <w:r w:rsidRPr="003A63B4">
        <w:rPr>
          <w:lang w:val="en-US"/>
        </w:rPr>
        <w:t xml:space="preserve"> the ability to overperform the market, and therefore, break the market efficiency theory, </w:t>
      </w:r>
      <w:r w:rsidR="00D82E3B">
        <w:rPr>
          <w:lang w:val="en-US"/>
        </w:rPr>
        <w:t xml:space="preserve">a precise forecast </w:t>
      </w:r>
      <w:r w:rsidRPr="003A63B4">
        <w:rPr>
          <w:lang w:val="en-US"/>
        </w:rPr>
        <w:t>could generate huge profits to those who would be able to</w:t>
      </w:r>
      <w:r w:rsidR="008320D9">
        <w:rPr>
          <w:lang w:val="en-US"/>
        </w:rPr>
        <w:t xml:space="preserve"> achieve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w:t>
      </w:r>
      <w:proofErr w:type="gramStart"/>
      <w:r w:rsidR="008320D9" w:rsidRPr="008320D9">
        <w:rPr>
          <w:lang w:val="en-US"/>
        </w:rPr>
        <w:t>as a way to</w:t>
      </w:r>
      <w:proofErr w:type="gramEnd"/>
      <w:r w:rsidR="008320D9" w:rsidRPr="008320D9">
        <w:rPr>
          <w:lang w:val="en-US"/>
        </w:rPr>
        <w:t xml:space="preserve"> increase profits and attain a better understanding of their risk exposure.</w:t>
      </w:r>
      <w:r w:rsidR="00D82E3B">
        <w:rPr>
          <w:lang w:val="en-US"/>
        </w:rPr>
        <w:t xml:space="preserve"> </w:t>
      </w:r>
      <w:r w:rsidR="008320D9" w:rsidRPr="008320D9">
        <w:rPr>
          <w:lang w:val="en-US"/>
        </w:rPr>
        <w:t>The increased easiness of access to real live market data has led to a multiplication of the number of models, statistics and key-risk metrics available</w:t>
      </w:r>
      <w:r w:rsidRPr="003A63B4">
        <w:rPr>
          <w:lang w:val="en-US"/>
        </w:rPr>
        <w:t xml:space="preserve">. </w:t>
      </w:r>
    </w:p>
    <w:p w14:paraId="28CA5677" w14:textId="5F08DDC4" w:rsidR="00884B2B" w:rsidRPr="00884B2B" w:rsidRDefault="003A63B4" w:rsidP="00884B2B">
      <w:pPr>
        <w:jc w:val="both"/>
        <w:rPr>
          <w:lang w:val="en-US"/>
        </w:rPr>
      </w:pPr>
      <w:r w:rsidRPr="003A63B4">
        <w:rPr>
          <w:lang w:val="en-US"/>
        </w:rPr>
        <w:t>Th</w:t>
      </w:r>
      <w:r w:rsidR="00394E9D">
        <w:rPr>
          <w:lang w:val="en-US"/>
        </w:rPr>
        <w:t>e above</w:t>
      </w:r>
      <w:r w:rsidRPr="003A63B4">
        <w:rPr>
          <w:lang w:val="en-US"/>
        </w:rPr>
        <w:t xml:space="preserve"> means, that even the small investment funds or the single investor that likes to go </w:t>
      </w:r>
      <w:r w:rsidR="008320D9">
        <w:rPr>
          <w:lang w:val="en-US"/>
        </w:rPr>
        <w:t>to</w:t>
      </w:r>
      <w:r w:rsidRPr="003A63B4">
        <w:rPr>
          <w:lang w:val="en-US"/>
        </w:rPr>
        <w:t xml:space="preserve"> the markets by himself, is able to have reliable and </w:t>
      </w:r>
      <w:r w:rsidR="00884B2B">
        <w:rPr>
          <w:lang w:val="en-US"/>
        </w:rPr>
        <w:t>trustworthy</w:t>
      </w:r>
      <w:r w:rsidRPr="003A63B4">
        <w:rPr>
          <w:lang w:val="en-US"/>
        </w:rPr>
        <w:t xml:space="preserve"> information on a daily basis, </w:t>
      </w:r>
      <w:r w:rsidR="00884B2B">
        <w:rPr>
          <w:lang w:val="en-US"/>
        </w:rPr>
        <w:t>which</w:t>
      </w:r>
      <w:r w:rsidRPr="003A63B4">
        <w:rPr>
          <w:lang w:val="en-US"/>
        </w:rPr>
        <w:t xml:space="preserve"> allows </w:t>
      </w:r>
      <w:r w:rsidR="00884B2B">
        <w:rPr>
          <w:lang w:val="en-US"/>
        </w:rPr>
        <w:t>them</w:t>
      </w:r>
      <w:r w:rsidRPr="003A63B4">
        <w:rPr>
          <w:lang w:val="en-US"/>
        </w:rPr>
        <w:t xml:space="preserve"> to have a better understanding of the risk and profit opportunities that th</w:t>
      </w:r>
      <w:r w:rsidR="00884B2B">
        <w:rPr>
          <w:lang w:val="en-US"/>
        </w:rPr>
        <w:t>ey are</w:t>
      </w:r>
      <w:r w:rsidRPr="003A63B4">
        <w:rPr>
          <w:lang w:val="en-US"/>
        </w:rPr>
        <w:t xml:space="preserve">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Pr="003A63B4">
        <w:rPr>
          <w:lang w:val="en-US"/>
        </w:rPr>
        <w:t xml:space="preserve">. </w:t>
      </w:r>
      <w:r w:rsidR="00884B2B">
        <w:rPr>
          <w:lang w:val="en-US"/>
        </w:rPr>
        <w:t>There is evidence to show that</w:t>
      </w:r>
      <w:r w:rsidRPr="003A63B4">
        <w:rPr>
          <w:lang w:val="en-US"/>
        </w:rPr>
        <w:t xml:space="preserve">, in the </w:t>
      </w:r>
      <w:r w:rsidR="00884B2B">
        <w:rPr>
          <w:lang w:val="en-US"/>
        </w:rPr>
        <w:t>last few</w:t>
      </w:r>
      <w:r w:rsidRPr="003A63B4">
        <w:rPr>
          <w:lang w:val="en-US"/>
        </w:rPr>
        <w:t xml:space="preserve"> years a lot of small investors, </w:t>
      </w:r>
      <w:r w:rsidR="00B07CCC" w:rsidRPr="003A63B4">
        <w:rPr>
          <w:lang w:val="en-US"/>
        </w:rPr>
        <w:t>especially</w:t>
      </w:r>
      <w:r w:rsidRPr="003A63B4">
        <w:rPr>
          <w:lang w:val="en-US"/>
        </w:rPr>
        <w:t xml:space="preserve"> those that have a background in Finance and Engineering have started to trade on their own</w:t>
      </w:r>
      <w:r w:rsidR="003148F8">
        <w:rPr>
          <w:lang w:val="en-US"/>
        </w:rPr>
        <w:t xml:space="preserve">. By </w:t>
      </w:r>
      <w:r w:rsidRPr="003A63B4">
        <w:rPr>
          <w:lang w:val="en-US"/>
        </w:rPr>
        <w:t>using and creating machine learning algorithms that allow them to sometimes, even outperform</w:t>
      </w:r>
      <w:r w:rsidR="000E6883">
        <w:rPr>
          <w:lang w:val="en-US"/>
        </w:rPr>
        <w:t>ed</w:t>
      </w:r>
      <w:r w:rsidRPr="003A63B4">
        <w:rPr>
          <w:lang w:val="en-US"/>
        </w:rPr>
        <w:t xml:space="preserve"> big Investment funds and the </w:t>
      </w:r>
      <w:r w:rsidR="00F4213B">
        <w:rPr>
          <w:lang w:val="en-US"/>
        </w:rPr>
        <w:t xml:space="preserve">S&amp;P500 </w:t>
      </w:r>
      <w:r w:rsidRPr="003A63B4">
        <w:rPr>
          <w:lang w:val="en-US"/>
        </w:rPr>
        <w:t>in terms of returns for example</w:t>
      </w:r>
      <w:r w:rsidR="00884B2B">
        <w:rPr>
          <w:lang w:val="en-US"/>
        </w:rPr>
        <w:t>,</w:t>
      </w:r>
      <w:sdt>
        <w:sdtPr>
          <w:rPr>
            <w:lang w:val="en-US"/>
          </w:rPr>
          <w:id w:val="-1348558188"/>
          <w:citation/>
        </w:sdtPr>
        <w:sdtContent>
          <w:r w:rsidR="00884B2B">
            <w:rPr>
              <w:lang w:val="en-US"/>
            </w:rPr>
            <w:fldChar w:fldCharType="begin"/>
          </w:r>
          <w:r w:rsidR="00884B2B">
            <w:rPr>
              <w:lang w:val="en-US"/>
            </w:rPr>
            <w:instrText xml:space="preserve">CITATION Osc21 \l 2070 </w:instrText>
          </w:r>
          <w:r w:rsidR="00884B2B">
            <w:rPr>
              <w:lang w:val="en-US"/>
            </w:rPr>
            <w:fldChar w:fldCharType="separate"/>
          </w:r>
          <w:r w:rsidR="00884B2B">
            <w:rPr>
              <w:noProof/>
              <w:lang w:val="en-US"/>
            </w:rPr>
            <w:t xml:space="preserve"> </w:t>
          </w:r>
          <w:r w:rsidR="00884B2B" w:rsidRPr="00884B2B">
            <w:rPr>
              <w:noProof/>
              <w:lang w:val="en-US"/>
            </w:rPr>
            <w:t>(Torre-Torres, Venegas-Martínez, &amp; Martínez-Torre-Enciso, 2021)</w:t>
          </w:r>
          <w:r w:rsidR="00884B2B">
            <w:rPr>
              <w:lang w:val="en-US"/>
            </w:rPr>
            <w:fldChar w:fldCharType="end"/>
          </w:r>
        </w:sdtContent>
      </w:sdt>
      <w:r w:rsidRPr="003A63B4">
        <w:rPr>
          <w:lang w:val="en-US"/>
        </w:rPr>
        <w:t>.</w:t>
      </w:r>
      <w:r w:rsidR="00FB5EFC">
        <w:rPr>
          <w:lang w:val="en-US"/>
        </w:rPr>
        <w:t xml:space="preserve"> </w:t>
      </w:r>
      <w:r w:rsidR="00884B2B" w:rsidRPr="00884B2B">
        <w:rPr>
          <w:lang w:val="en-US"/>
        </w:rPr>
        <w:t>Nevertheless, and even acknowledging that returns are one of the most important factors that weighs on investors investment decision, as it is explained by Chaudhuri and Koo (2001), it is also important to understand that different investors have a different risk profile and appetite</w:t>
      </w:r>
      <w:r w:rsidR="00394E9D">
        <w:rPr>
          <w:lang w:val="en-US"/>
        </w:rPr>
        <w:t>. I</w:t>
      </w:r>
      <w:r w:rsidR="00884B2B" w:rsidRPr="00884B2B">
        <w:rPr>
          <w:lang w:val="en-US"/>
        </w:rPr>
        <w:t xml:space="preserve">f some are willing to undertake a significative risk on the longer and shorter term, others are not. Due to this, it is </w:t>
      </w:r>
      <w:proofErr w:type="gramStart"/>
      <w:r w:rsidR="00884B2B" w:rsidRPr="00884B2B">
        <w:rPr>
          <w:lang w:val="en-US"/>
        </w:rPr>
        <w:t>really important</w:t>
      </w:r>
      <w:proofErr w:type="gramEnd"/>
      <w:r w:rsidR="00884B2B" w:rsidRPr="00884B2B">
        <w:rPr>
          <w:lang w:val="en-US"/>
        </w:rPr>
        <w:t xml:space="preserve"> that all the stakeholders on the process have a clear view of which are the levels of risk they are exposed to, and if this level is the go-to level for the Investor.</w:t>
      </w:r>
    </w:p>
    <w:p w14:paraId="2DF3B300" w14:textId="77777777" w:rsidR="00FB5EFC" w:rsidRDefault="00884B2B" w:rsidP="00884B2B">
      <w:pPr>
        <w:jc w:val="both"/>
        <w:rPr>
          <w:lang w:val="en-US"/>
        </w:rPr>
      </w:pPr>
      <w:r w:rsidRPr="00884B2B">
        <w:rPr>
          <w:lang w:val="en-US"/>
        </w:rPr>
        <w:t xml:space="preserve">Nowadays, is also remarkably important to acknowledge the weight and influence that some Externalities and Macro environment factors have on investment decisions. Social and environmental awareness is increasing at a </w:t>
      </w:r>
      <w:proofErr w:type="gramStart"/>
      <w:r w:rsidRPr="00884B2B">
        <w:rPr>
          <w:lang w:val="en-US"/>
        </w:rPr>
        <w:t>really fast</w:t>
      </w:r>
      <w:proofErr w:type="gramEnd"/>
      <w:r w:rsidRPr="00884B2B">
        <w:rPr>
          <w:lang w:val="en-US"/>
        </w:rPr>
        <w:t xml:space="preserve"> pace, which can result in big, unexpected movements in the market, such as, the Ukraine/Russia Crisis</w:t>
      </w:r>
      <w:r w:rsidR="00394E9D">
        <w:rPr>
          <w:lang w:val="en-US"/>
        </w:rPr>
        <w:t>.</w:t>
      </w:r>
      <w:r w:rsidRPr="00884B2B">
        <w:rPr>
          <w:lang w:val="en-US"/>
        </w:rPr>
        <w:t xml:space="preserve"> </w:t>
      </w:r>
      <w:r w:rsidR="00394E9D">
        <w:rPr>
          <w:lang w:val="en-US"/>
        </w:rPr>
        <w:t>This one</w:t>
      </w:r>
      <w:r w:rsidRPr="00884B2B">
        <w:rPr>
          <w:lang w:val="en-US"/>
        </w:rPr>
        <w:t xml:space="preserve"> has led to an unprecedented disinvestment on Russian Companies and assets. However, not even the best risk metrics could predict what the impact of such conflict would be for the world economy, or for the European Central Bank/American Federal Bank, even if there is no direct exposure to financial Russian Assets. For example, oil prices have increased meaning that Energy companies within these Indexes could be facing relatively bigger market movements than what was expected, (Engelhardt, Ekkenga, &amp; Posch, 2021). </w:t>
      </w:r>
      <w:r w:rsidR="00FB5EFC">
        <w:rPr>
          <w:lang w:val="en-US"/>
        </w:rPr>
        <w:t xml:space="preserve"> </w:t>
      </w:r>
    </w:p>
    <w:p w14:paraId="0560ADE7" w14:textId="1672A2DC" w:rsidR="00940100" w:rsidRPr="00227627" w:rsidRDefault="003A63B4" w:rsidP="00884B2B">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w:t>
      </w:r>
      <w:r w:rsidR="00E664F3">
        <w:rPr>
          <w:lang w:val="en-US"/>
        </w:rPr>
        <w:t>article</w:t>
      </w:r>
      <w:r w:rsidRPr="003A63B4">
        <w:rPr>
          <w:lang w:val="en-US"/>
        </w:rPr>
        <w:t>,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w:t>
      </w:r>
      <w:r w:rsidR="00884B2B">
        <w:rPr>
          <w:lang w:val="en-US"/>
        </w:rPr>
        <w:t>their outputs will be compared</w:t>
      </w:r>
      <w:r w:rsidRPr="003A63B4">
        <w:rPr>
          <w:lang w:val="en-US"/>
        </w:rPr>
        <w:t xml:space="preserve">. Some of the models, such as Time Series forecasting models rely solely on the past values of the </w:t>
      </w:r>
      <w:r w:rsidR="0078334A">
        <w:rPr>
          <w:lang w:val="en-US"/>
        </w:rPr>
        <w:t>Indexes prices</w:t>
      </w:r>
      <w:r w:rsidR="00F4213B">
        <w:rPr>
          <w:lang w:val="en-US"/>
        </w:rPr>
        <w:t>,</w:t>
      </w:r>
      <w:r w:rsidR="00884B2B">
        <w:rPr>
          <w:lang w:val="en-US"/>
        </w:rPr>
        <w:t xml:space="preserve"> whether these are low or high frequency</w:t>
      </w:r>
      <w:r w:rsidR="00F4213B">
        <w:rPr>
          <w:lang w:val="en-US"/>
        </w:rPr>
        <w:t>,</w:t>
      </w:r>
      <w:r w:rsidR="00884B2B">
        <w:rPr>
          <w:lang w:val="en-US"/>
        </w:rPr>
        <w:t xml:space="preserve"> such as GARCH and GARCH-MIDAS</w:t>
      </w:r>
      <w:r w:rsidR="00394E9D">
        <w:rPr>
          <w:lang w:val="en-US"/>
        </w:rPr>
        <w:t>. Wh</w:t>
      </w:r>
      <w:r w:rsidRPr="003A63B4">
        <w:rPr>
          <w:lang w:val="en-US"/>
        </w:rPr>
        <w:t xml:space="preserve">ilst others, such as Machine Learning algorithms, allow for additional information to be considered when forecasting future values. </w:t>
      </w:r>
      <w:bookmarkEnd w:id="15"/>
    </w:p>
    <w:p w14:paraId="68FC3196" w14:textId="77777777" w:rsidR="00940100" w:rsidRPr="00227627" w:rsidRDefault="00CE79F8" w:rsidP="0096712F">
      <w:pPr>
        <w:pStyle w:val="Ttulo1"/>
        <w:rPr>
          <w:color w:val="auto"/>
        </w:rPr>
      </w:pPr>
      <w:bookmarkStart w:id="17" w:name="_Toc410990269"/>
      <w:bookmarkStart w:id="18" w:name="_Toc410990281"/>
      <w:bookmarkStart w:id="19" w:name="_Toc412186394"/>
      <w:bookmarkStart w:id="20" w:name="_Toc412186499"/>
      <w:bookmarkStart w:id="21" w:name="_Toc412186524"/>
      <w:bookmarkStart w:id="22" w:name="_Toc412186595"/>
      <w:bookmarkStart w:id="23" w:name="_Toc412186625"/>
      <w:bookmarkStart w:id="24" w:name="_Toc119098345"/>
      <w:bookmarkEnd w:id="16"/>
      <w:r w:rsidRPr="00227627">
        <w:rPr>
          <w:color w:val="auto"/>
        </w:rPr>
        <w:lastRenderedPageBreak/>
        <w:t>Literature review</w:t>
      </w:r>
      <w:bookmarkEnd w:id="17"/>
      <w:bookmarkEnd w:id="18"/>
      <w:bookmarkEnd w:id="19"/>
      <w:bookmarkEnd w:id="20"/>
      <w:bookmarkEnd w:id="21"/>
      <w:bookmarkEnd w:id="22"/>
      <w:bookmarkEnd w:id="23"/>
      <w:bookmarkEnd w:id="24"/>
    </w:p>
    <w:p w14:paraId="3BD4222B" w14:textId="3C19984B" w:rsidR="00AF1D73" w:rsidRPr="00AF79B8" w:rsidRDefault="00CE79F8" w:rsidP="00FE7442">
      <w:pPr>
        <w:pStyle w:val="Ttulo2"/>
      </w:pPr>
      <w:bookmarkStart w:id="25" w:name="_Hlk98608032"/>
      <w:r w:rsidRPr="00227627">
        <w:t xml:space="preserve"> </w:t>
      </w:r>
      <w:bookmarkStart w:id="26" w:name="_Toc119098346"/>
      <w:bookmarkStart w:id="27" w:name="_Hlk99200310"/>
      <w:bookmarkStart w:id="28" w:name="_Hlk118311032"/>
      <w:bookmarkEnd w:id="25"/>
      <w:r w:rsidR="00AF1D73" w:rsidRPr="00AF79B8">
        <w:t>Risk and Return Metrics</w:t>
      </w:r>
      <w:bookmarkEnd w:id="26"/>
    </w:p>
    <w:p w14:paraId="38EAFF45" w14:textId="22D52DCB" w:rsidR="00D85C50" w:rsidRDefault="00D85C50" w:rsidP="000D2AF0">
      <w:pPr>
        <w:jc w:val="both"/>
        <w:rPr>
          <w:lang w:val="en-US"/>
        </w:rPr>
      </w:pPr>
      <w:bookmarkStart w:id="29" w:name="_Hlk118311083"/>
      <w:bookmarkStart w:id="30" w:name="_Hlk103371042"/>
      <w:bookmarkEnd w:id="27"/>
      <w:r>
        <w:rPr>
          <w:lang w:val="en-US"/>
        </w:rPr>
        <w:t xml:space="preserve">The returns for a given stock/index should be given </w:t>
      </w:r>
      <w:r w:rsidR="00394E9D">
        <w:rPr>
          <w:lang w:val="en-US"/>
        </w:rPr>
        <w:t xml:space="preserve">by </w:t>
      </w:r>
      <w:r w:rsidR="00CE1E4C">
        <w:rPr>
          <w:lang w:val="en-US"/>
        </w:rPr>
        <w:fldChar w:fldCharType="begin"/>
      </w:r>
      <w:r w:rsidR="00CE1E4C">
        <w:rPr>
          <w:lang w:val="en-US"/>
        </w:rPr>
        <w:instrText xml:space="preserve"> REF _Ref118127895 \h </w:instrText>
      </w:r>
      <w:r w:rsidR="00CE1E4C">
        <w:rPr>
          <w:lang w:val="en-US"/>
        </w:rPr>
      </w:r>
      <w:r w:rsidR="00CE1E4C">
        <w:rPr>
          <w:lang w:val="en-US"/>
        </w:rPr>
        <w:fldChar w:fldCharType="separate"/>
      </w:r>
      <w:r w:rsidR="001F6608">
        <w:t xml:space="preserve">Equation </w:t>
      </w:r>
      <w:r w:rsidR="001F6608">
        <w:rPr>
          <w:noProof/>
        </w:rPr>
        <w:t>1</w:t>
      </w:r>
      <w:r w:rsidR="00CE1E4C">
        <w:rPr>
          <w:lang w:val="en-US"/>
        </w:rPr>
        <w:fldChar w:fldCharType="end"/>
      </w:r>
      <w:r w:rsidR="00394E9D">
        <w:rPr>
          <w:lang w:val="en-US"/>
        </w:rPr>
        <w:t xml:space="preserve">, in which </w:t>
      </w:r>
      <w:r w:rsidR="00394E9D" w:rsidRPr="00B45EFB">
        <w:rPr>
          <w:rFonts w:ascii="Cambria Math" w:hAnsi="Cambria Math"/>
          <w:lang w:val="en-US"/>
        </w:rPr>
        <w:t>P</w:t>
      </w:r>
      <w:r w:rsidR="00394E9D">
        <w:rPr>
          <w:lang w:val="en-US"/>
        </w:rPr>
        <w:t xml:space="preserve"> represents the closing price of the asset, and</w:t>
      </w:r>
      <w:r w:rsidR="00394E9D" w:rsidRPr="00B45EFB">
        <w:rPr>
          <w:rFonts w:ascii="Cambria Math" w:hAnsi="Cambria Math"/>
          <w:lang w:val="en-US"/>
        </w:rPr>
        <w:t xml:space="preserve"> </w:t>
      </w:r>
      <w:r w:rsidR="00394E9D">
        <w:rPr>
          <w:rFonts w:ascii="Cambria Math" w:hAnsi="Cambria Math"/>
          <w:lang w:val="en-US"/>
        </w:rPr>
        <w:t>t</w:t>
      </w:r>
      <w:r w:rsidR="00394E9D" w:rsidRPr="00B45EFB">
        <w:rPr>
          <w:rFonts w:ascii="Cambria Math" w:hAnsi="Cambria Math"/>
          <w:lang w:val="en-US"/>
        </w:rPr>
        <w:t xml:space="preserve"> </w:t>
      </w:r>
      <w:r w:rsidR="00394E9D">
        <w:rPr>
          <w:lang w:val="en-US"/>
        </w:rPr>
        <w:t xml:space="preserve">represents the day of the Price. The mean return is given by dividing the sum of all daily returns by the number of days </w:t>
      </w:r>
      <w:r w:rsidR="00394E9D" w:rsidRPr="00B45EFB">
        <w:rPr>
          <w:rFonts w:ascii="Cambria Math" w:hAnsi="Cambria Math"/>
          <w:lang w:val="en-US"/>
        </w:rPr>
        <w:t>N</w:t>
      </w:r>
      <w:r w:rsidR="00394E9D">
        <w:rPr>
          <w:lang w:val="en-US"/>
        </w:rPr>
        <w:t>, as it is set on</w:t>
      </w:r>
      <w:r w:rsidR="00B903C2">
        <w:rPr>
          <w:lang w:val="en-US"/>
        </w:rPr>
        <w:t xml:space="preserve"> </w:t>
      </w:r>
      <w:r w:rsidR="00B903C2">
        <w:rPr>
          <w:lang w:val="en-US"/>
        </w:rPr>
        <w:fldChar w:fldCharType="begin"/>
      </w:r>
      <w:r w:rsidR="00B903C2">
        <w:rPr>
          <w:lang w:val="en-US"/>
        </w:rPr>
        <w:instrText xml:space="preserve"> REF _Ref118308590 \h </w:instrText>
      </w:r>
      <w:r w:rsidR="00B903C2">
        <w:rPr>
          <w:lang w:val="en-US"/>
        </w:rPr>
      </w:r>
      <w:r w:rsidR="00B903C2">
        <w:rPr>
          <w:lang w:val="en-US"/>
        </w:rPr>
        <w:fldChar w:fldCharType="separate"/>
      </w:r>
      <w:r w:rsidR="001F6608">
        <w:t xml:space="preserve">Equation </w:t>
      </w:r>
      <w:r w:rsidR="001F6608">
        <w:rPr>
          <w:noProof/>
        </w:rPr>
        <w:t>2</w:t>
      </w:r>
      <w:r w:rsidR="00B903C2">
        <w:rPr>
          <w:lang w:val="en-US"/>
        </w:rPr>
        <w:fldChar w:fldCharType="end"/>
      </w:r>
      <w:r w:rsidR="00394E9D">
        <w:rPr>
          <w:lang w:val="en-US"/>
        </w:rPr>
        <w:t>.</w:t>
      </w:r>
      <w:r w:rsidR="00216A0D">
        <w:rPr>
          <w:lang w:val="en-US"/>
        </w:rPr>
        <w:t xml:space="preserve"> One way to calculate the volatility is by assuming that the return distribution is </w:t>
      </w:r>
      <w:r w:rsidR="00F6013A">
        <w:rPr>
          <w:lang w:val="en-US"/>
        </w:rPr>
        <w:t>n</w:t>
      </w:r>
      <w:r w:rsidR="00216A0D">
        <w:rPr>
          <w:lang w:val="en-US"/>
        </w:rPr>
        <w:t>ormal distributed, and with that calculate the squared root of the variance, as it is showed in</w:t>
      </w:r>
      <w:r w:rsidR="00B903C2">
        <w:rPr>
          <w:lang w:val="en-US"/>
        </w:rPr>
        <w:t xml:space="preserve"> </w:t>
      </w:r>
      <w:r w:rsidR="00B903C2">
        <w:rPr>
          <w:lang w:val="en-US"/>
        </w:rPr>
        <w:fldChar w:fldCharType="begin"/>
      </w:r>
      <w:r w:rsidR="00B903C2">
        <w:rPr>
          <w:lang w:val="en-US"/>
        </w:rPr>
        <w:instrText xml:space="preserve"> REF _Ref118308591 \h </w:instrText>
      </w:r>
      <w:r w:rsidR="00B903C2">
        <w:rPr>
          <w:lang w:val="en-US"/>
        </w:rPr>
      </w:r>
      <w:r w:rsidR="00B903C2">
        <w:rPr>
          <w:lang w:val="en-US"/>
        </w:rPr>
        <w:fldChar w:fldCharType="separate"/>
      </w:r>
      <w:r w:rsidR="001F6608">
        <w:t xml:space="preserve">Equation </w:t>
      </w:r>
      <w:r w:rsidR="001F6608">
        <w:rPr>
          <w:noProof/>
        </w:rPr>
        <w:t>3</w:t>
      </w:r>
      <w:r w:rsidR="00B903C2">
        <w:rPr>
          <w:lang w:val="en-US"/>
        </w:rPr>
        <w:fldChar w:fldCharType="end"/>
      </w:r>
      <w:r w:rsidR="00216A0D">
        <w:rPr>
          <w:lang w:val="en-US"/>
        </w:rPr>
        <w:t>.</w:t>
      </w:r>
    </w:p>
    <w:bookmarkStart w:id="31" w:name="_Hlk118311214"/>
    <w:bookmarkEnd w:id="28"/>
    <w:bookmarkEnd w:id="29"/>
    <w:p w14:paraId="64565F1E" w14:textId="179FA480" w:rsidR="007B758E" w:rsidRDefault="00000000" w:rsidP="007B758E">
      <w:pPr>
        <w:jc w:val="center"/>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r>
            <w:rPr>
              <w:rFonts w:ascii="Cambria Math" w:hAnsi="Cambria Math"/>
              <w:sz w:val="24"/>
              <w:szCs w:val="24"/>
              <w:lang w:val="en-US"/>
            </w:rPr>
            <m:t>=Log(</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t</m:t>
                  </m:r>
                </m:sub>
              </m:sSub>
            </m:num>
            <m:den>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t-1</m:t>
                  </m:r>
                </m:sub>
              </m:sSub>
            </m:den>
          </m:f>
          <m:r>
            <w:rPr>
              <w:rFonts w:ascii="Cambria Math" w:hAnsi="Cambria Math"/>
              <w:sz w:val="24"/>
              <w:szCs w:val="24"/>
              <w:lang w:val="en-US"/>
            </w:rPr>
            <m:t>)</m:t>
          </m:r>
        </m:oMath>
      </m:oMathPara>
    </w:p>
    <w:p w14:paraId="56346C28" w14:textId="1ECA6190" w:rsidR="007B758E" w:rsidRDefault="007B758E" w:rsidP="007B758E">
      <w:pPr>
        <w:jc w:val="center"/>
        <w:rPr>
          <w:sz w:val="24"/>
          <w:szCs w:val="24"/>
          <w:lang w:val="en-US"/>
        </w:rPr>
      </w:pPr>
      <w:bookmarkStart w:id="32" w:name="_Ref118127895"/>
      <w:bookmarkStart w:id="33" w:name="_Toc119098397"/>
      <w:r>
        <w:t xml:space="preserve">Equation </w:t>
      </w:r>
      <w:r>
        <w:fldChar w:fldCharType="begin"/>
      </w:r>
      <w:r>
        <w:instrText xml:space="preserve"> SEQ Equation \* ARABIC </w:instrText>
      </w:r>
      <w:r>
        <w:fldChar w:fldCharType="separate"/>
      </w:r>
      <w:r w:rsidR="001F6608">
        <w:rPr>
          <w:noProof/>
        </w:rPr>
        <w:t>1</w:t>
      </w:r>
      <w:r>
        <w:fldChar w:fldCharType="end"/>
      </w:r>
      <w:bookmarkEnd w:id="32"/>
      <w:r>
        <w:t>- Daily return</w:t>
      </w:r>
      <w:bookmarkEnd w:id="33"/>
    </w:p>
    <w:p w14:paraId="32E59DD3" w14:textId="764261DC" w:rsidR="007B758E" w:rsidRDefault="00216A0D" w:rsidP="007B758E">
      <w:pPr>
        <w:jc w:val="center"/>
        <w:rPr>
          <w:sz w:val="24"/>
          <w:szCs w:val="24"/>
          <w:lang w:val="en-US"/>
        </w:rPr>
      </w:pPr>
      <m:oMathPara>
        <m:oMath>
          <m:r>
            <w:rPr>
              <w:rFonts w:ascii="Cambria Math" w:hAnsi="Cambria Math"/>
              <w:sz w:val="24"/>
              <w:szCs w:val="24"/>
              <w:lang w:val="en-US"/>
            </w:rPr>
            <m:t>μ=</m:t>
          </m:r>
          <m:f>
            <m:fPr>
              <m:ctrlPr>
                <w:rPr>
                  <w:rFonts w:ascii="Cambria Math" w:hAnsi="Cambria Math"/>
                  <w:i/>
                  <w:sz w:val="24"/>
                  <w:szCs w:val="24"/>
                  <w:lang w:val="en-US"/>
                </w:rPr>
              </m:ctrlPr>
            </m:fPr>
            <m:num>
              <m:nary>
                <m:naryPr>
                  <m:chr m:val="∑"/>
                  <m:limLoc m:val="undOvr"/>
                  <m:subHide m:val="1"/>
                  <m:supHide m:val="1"/>
                  <m:ctrlPr>
                    <w:rPr>
                      <w:rFonts w:ascii="Cambria Math" w:hAnsi="Cambria Math"/>
                      <w:i/>
                      <w:sz w:val="24"/>
                      <w:szCs w:val="24"/>
                      <w:lang w:val="en-US"/>
                    </w:rPr>
                  </m:ctrlPr>
                </m:naryPr>
                <m:sub/>
                <m:sup/>
                <m:e>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e>
              </m:nary>
            </m:num>
            <m:den>
              <m:r>
                <w:rPr>
                  <w:rFonts w:ascii="Cambria Math" w:hAnsi="Cambria Math"/>
                  <w:sz w:val="24"/>
                  <w:szCs w:val="24"/>
                  <w:lang w:val="en-US"/>
                </w:rPr>
                <m:t>N</m:t>
              </m:r>
            </m:den>
          </m:f>
        </m:oMath>
      </m:oMathPara>
    </w:p>
    <w:p w14:paraId="36FD0C8D" w14:textId="491475B2" w:rsidR="007B758E" w:rsidRDefault="007B758E" w:rsidP="007B758E">
      <w:pPr>
        <w:jc w:val="center"/>
        <w:rPr>
          <w:sz w:val="24"/>
          <w:szCs w:val="24"/>
          <w:lang w:val="en-US"/>
        </w:rPr>
      </w:pPr>
      <w:bookmarkStart w:id="34" w:name="_Ref118308590"/>
      <w:bookmarkStart w:id="35" w:name="_Toc119098398"/>
      <w:r>
        <w:t xml:space="preserve">Equation </w:t>
      </w:r>
      <w:r>
        <w:fldChar w:fldCharType="begin"/>
      </w:r>
      <w:r>
        <w:instrText xml:space="preserve"> SEQ Equation \* ARABIC </w:instrText>
      </w:r>
      <w:r>
        <w:fldChar w:fldCharType="separate"/>
      </w:r>
      <w:r w:rsidR="001F6608">
        <w:rPr>
          <w:noProof/>
        </w:rPr>
        <w:t>2</w:t>
      </w:r>
      <w:r>
        <w:fldChar w:fldCharType="end"/>
      </w:r>
      <w:bookmarkEnd w:id="34"/>
      <w:r>
        <w:t>- Mean Return</w:t>
      </w:r>
      <w:bookmarkEnd w:id="35"/>
    </w:p>
    <w:p w14:paraId="22DD1B72" w14:textId="064D5573" w:rsidR="00D85C50" w:rsidRDefault="00216A0D" w:rsidP="007B758E">
      <w:pPr>
        <w:jc w:val="center"/>
        <w:rPr>
          <w:sz w:val="24"/>
          <w:szCs w:val="24"/>
          <w:lang w:val="en-US"/>
        </w:rPr>
      </w:pPr>
      <m:oMathPara>
        <m:oMath>
          <m:r>
            <w:rPr>
              <w:rFonts w:ascii="Cambria Math" w:hAnsi="Cambria Math"/>
              <w:sz w:val="24"/>
              <w:szCs w:val="24"/>
              <w:lang w:val="en-US"/>
            </w:rPr>
            <m:t>σ=</m:t>
          </m:r>
          <m:rad>
            <m:radPr>
              <m:degHide m:val="1"/>
              <m:ctrlPr>
                <w:rPr>
                  <w:rFonts w:ascii="Cambria Math" w:hAnsi="Cambria Math"/>
                  <w:i/>
                  <w:sz w:val="24"/>
                  <w:szCs w:val="24"/>
                  <w:lang w:val="en-US"/>
                </w:rPr>
              </m:ctrlPr>
            </m:radPr>
            <m:deg/>
            <m:e>
              <m:f>
                <m:fPr>
                  <m:ctrlPr>
                    <w:rPr>
                      <w:rFonts w:ascii="Cambria Math" w:hAnsi="Cambria Math"/>
                      <w:i/>
                      <w:sz w:val="24"/>
                      <w:szCs w:val="24"/>
                      <w:lang w:val="en-US"/>
                    </w:rPr>
                  </m:ctrlPr>
                </m:fPr>
                <m:num>
                  <m:nary>
                    <m:naryPr>
                      <m:chr m:val="∑"/>
                      <m:limLoc m:val="undOvr"/>
                      <m:subHide m:val="1"/>
                      <m:supHide m:val="1"/>
                      <m:ctrlPr>
                        <w:rPr>
                          <w:rFonts w:ascii="Cambria Math" w:hAnsi="Cambria Math"/>
                          <w:i/>
                          <w:sz w:val="24"/>
                          <w:szCs w:val="24"/>
                          <w:lang w:val="en-US"/>
                        </w:rPr>
                      </m:ctrlPr>
                    </m:naryPr>
                    <m:sub/>
                    <m:sup/>
                    <m:e>
                      <m:sSup>
                        <m:sSupPr>
                          <m:ctrlPr>
                            <w:rPr>
                              <w:rFonts w:ascii="Cambria Math" w:hAnsi="Cambria Math"/>
                              <w:i/>
                              <w:sz w:val="24"/>
                              <w:szCs w:val="24"/>
                              <w:lang w:val="en-US"/>
                            </w:rPr>
                          </m:ctrlPr>
                        </m:sSupPr>
                        <m:e>
                          <m:d>
                            <m:dPr>
                              <m:begChr m:val="|"/>
                              <m:endChr m:val="|"/>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r</m:t>
                                  </m:r>
                                </m:e>
                                <m:sub>
                                  <m:r>
                                    <w:rPr>
                                      <w:rFonts w:ascii="Cambria Math" w:hAnsi="Cambria Math"/>
                                      <w:sz w:val="24"/>
                                      <w:szCs w:val="24"/>
                                      <w:lang w:val="en-US"/>
                                    </w:rPr>
                                    <m:t>t</m:t>
                                  </m:r>
                                </m:sub>
                              </m:sSub>
                              <m:r>
                                <w:rPr>
                                  <w:rFonts w:ascii="Cambria Math" w:hAnsi="Cambria Math"/>
                                  <w:sz w:val="24"/>
                                  <w:szCs w:val="24"/>
                                  <w:lang w:val="en-US"/>
                                </w:rPr>
                                <m:t>-μ</m:t>
                              </m:r>
                            </m:e>
                          </m:d>
                        </m:e>
                        <m:sup>
                          <m:r>
                            <w:rPr>
                              <w:rFonts w:ascii="Cambria Math" w:hAnsi="Cambria Math"/>
                              <w:sz w:val="24"/>
                              <w:szCs w:val="24"/>
                              <w:lang w:val="en-US"/>
                            </w:rPr>
                            <m:t>2</m:t>
                          </m:r>
                        </m:sup>
                      </m:sSup>
                    </m:e>
                  </m:nary>
                </m:num>
                <m:den>
                  <m:r>
                    <w:rPr>
                      <w:rFonts w:ascii="Cambria Math" w:hAnsi="Cambria Math"/>
                      <w:sz w:val="24"/>
                      <w:szCs w:val="24"/>
                      <w:lang w:val="en-US"/>
                    </w:rPr>
                    <m:t>N</m:t>
                  </m:r>
                </m:den>
              </m:f>
            </m:e>
          </m:rad>
        </m:oMath>
      </m:oMathPara>
    </w:p>
    <w:p w14:paraId="304EA735" w14:textId="4CB3A5AB" w:rsidR="007B758E" w:rsidRPr="00216A0D" w:rsidRDefault="007B758E" w:rsidP="007B758E">
      <w:pPr>
        <w:jc w:val="center"/>
        <w:rPr>
          <w:sz w:val="24"/>
          <w:szCs w:val="24"/>
          <w:lang w:val="en-US"/>
        </w:rPr>
      </w:pPr>
      <w:bookmarkStart w:id="36" w:name="_Ref118308591"/>
      <w:bookmarkStart w:id="37" w:name="_Toc119098399"/>
      <w:r>
        <w:t xml:space="preserve">Equation </w:t>
      </w:r>
      <w:r>
        <w:fldChar w:fldCharType="begin"/>
      </w:r>
      <w:r>
        <w:instrText xml:space="preserve"> SEQ Equation \* ARABIC </w:instrText>
      </w:r>
      <w:r>
        <w:fldChar w:fldCharType="separate"/>
      </w:r>
      <w:r w:rsidR="001F6608">
        <w:rPr>
          <w:noProof/>
        </w:rPr>
        <w:t>3</w:t>
      </w:r>
      <w:r>
        <w:fldChar w:fldCharType="end"/>
      </w:r>
      <w:bookmarkEnd w:id="36"/>
      <w:r>
        <w:t>- Volatility</w:t>
      </w:r>
      <w:bookmarkEnd w:id="37"/>
    </w:p>
    <w:p w14:paraId="77932559" w14:textId="77777777" w:rsidR="001855F6" w:rsidRPr="00227627" w:rsidRDefault="001855F6" w:rsidP="00FE7442">
      <w:pPr>
        <w:pStyle w:val="Ttulo2"/>
      </w:pPr>
      <w:bookmarkStart w:id="38" w:name="_Toc119098347"/>
      <w:bookmarkStart w:id="39" w:name="_Hlk118311466"/>
      <w:bookmarkStart w:id="40" w:name="_Hlk102226206"/>
      <w:bookmarkEnd w:id="30"/>
      <w:bookmarkEnd w:id="31"/>
      <w:r>
        <w:t>Data Analysis in Financial Terms</w:t>
      </w:r>
      <w:bookmarkEnd w:id="38"/>
    </w:p>
    <w:p w14:paraId="5C2C5BED" w14:textId="473177A0" w:rsidR="00FB5EFC" w:rsidRDefault="001855F6" w:rsidP="00FB5EFC">
      <w:pPr>
        <w:jc w:val="both"/>
        <w:rPr>
          <w:lang w:val="en-US"/>
        </w:rPr>
      </w:pPr>
      <w:bookmarkStart w:id="41" w:name="_Hlk103371400"/>
      <w:bookmarkEnd w:id="39"/>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w:t>
      </w:r>
      <w:r w:rsidR="00FB5EFC">
        <w:rPr>
          <w:lang w:val="en-US" w:eastAsia="pt-PT"/>
        </w:rPr>
        <w:t xml:space="preserve">, </w:t>
      </w:r>
      <w:sdt>
        <w:sdtPr>
          <w:rPr>
            <w:lang w:val="en-US" w:eastAsia="pt-PT"/>
          </w:rPr>
          <w:id w:val="357634141"/>
          <w:citation/>
        </w:sdtPr>
        <w:sdtContent>
          <w:r w:rsidR="00FB5EFC">
            <w:rPr>
              <w:lang w:val="en-US" w:eastAsia="pt-PT"/>
            </w:rPr>
            <w:fldChar w:fldCharType="begin"/>
          </w:r>
          <w:r w:rsidR="00FB5EFC">
            <w:rPr>
              <w:lang w:val="en-US" w:eastAsia="pt-PT"/>
            </w:rPr>
            <w:instrText xml:space="preserve">CITATION Sat17 \l 2070 </w:instrText>
          </w:r>
          <w:r w:rsidR="00FB5EFC">
            <w:rPr>
              <w:lang w:val="en-US" w:eastAsia="pt-PT"/>
            </w:rPr>
            <w:fldChar w:fldCharType="separate"/>
          </w:r>
          <w:r w:rsidR="00FB5EFC" w:rsidRPr="00FB5EFC">
            <w:rPr>
              <w:noProof/>
              <w:lang w:val="en-US" w:eastAsia="pt-PT"/>
            </w:rPr>
            <w:t>(Deevi, 2015)</w:t>
          </w:r>
          <w:r w:rsidR="00FB5EFC">
            <w:rPr>
              <w:lang w:val="en-US" w:eastAsia="pt-PT"/>
            </w:rPr>
            <w:fldChar w:fldCharType="end"/>
          </w:r>
        </w:sdtContent>
      </w:sdt>
      <w:r>
        <w:rPr>
          <w:lang w:val="en-US" w:eastAsia="pt-PT"/>
        </w:rPr>
        <w:t xml:space="preserve">. </w:t>
      </w:r>
      <w:bookmarkEnd w:id="40"/>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r w:rsidR="00FB5EFC">
        <w:rPr>
          <w:lang w:val="en-US" w:eastAsia="pt-PT"/>
        </w:rPr>
        <w:t xml:space="preserve"> </w:t>
      </w:r>
      <w:r>
        <w:rPr>
          <w:lang w:val="en-US" w:eastAsia="pt-PT"/>
        </w:rPr>
        <w:t xml:space="preserve">In the concrete case of this </w:t>
      </w:r>
      <w:r w:rsidR="00E664F3">
        <w:rPr>
          <w:lang w:val="en-US" w:eastAsia="pt-PT"/>
        </w:rPr>
        <w:t>article</w:t>
      </w:r>
      <w:r>
        <w:rPr>
          <w:lang w:val="en-US" w:eastAsia="pt-PT"/>
        </w:rPr>
        <w:t xml:space="preserve">,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r w:rsidR="00FB5EFC">
        <w:rPr>
          <w:lang w:val="en-US" w:eastAsia="pt-PT"/>
        </w:rPr>
        <w:t xml:space="preserve"> </w:t>
      </w:r>
      <w:r>
        <w:rPr>
          <w:lang w:val="en-US" w:eastAsia="pt-PT"/>
        </w:rPr>
        <w:t xml:space="preserve">When using a predictive method for forecasting it is always necessary to split the data set into 2 </w:t>
      </w:r>
      <w:r w:rsidR="00FB5EFC">
        <w:rPr>
          <w:lang w:val="en-US" w:eastAsia="pt-PT"/>
        </w:rPr>
        <w:t>Data</w:t>
      </w:r>
      <w:r>
        <w:rPr>
          <w:lang w:val="en-US" w:eastAsia="pt-PT"/>
        </w:rPr>
        <w:t>sets,</w:t>
      </w:r>
      <w:r w:rsidR="00CB0C35">
        <w:rPr>
          <w:lang w:val="en-US" w:eastAsia="pt-PT"/>
        </w:rPr>
        <w:t xml:space="preserve"> </w:t>
      </w:r>
      <w:r>
        <w:rPr>
          <w:lang w:val="en-US" w:eastAsia="pt-PT"/>
        </w:rPr>
        <w:t>namely the</w:t>
      </w:r>
      <w:r w:rsidR="00CB0C35">
        <w:rPr>
          <w:lang w:val="en-US" w:eastAsia="pt-PT"/>
        </w:rPr>
        <w:t xml:space="preserve"> </w:t>
      </w:r>
      <w:r w:rsidR="001A5FDC">
        <w:rPr>
          <w:lang w:val="en-US" w:eastAsia="pt-PT"/>
        </w:rPr>
        <w:t>t</w:t>
      </w:r>
      <w:r>
        <w:rPr>
          <w:lang w:val="en-US" w:eastAsia="pt-PT"/>
        </w:rPr>
        <w:t>raining</w:t>
      </w:r>
      <w:r w:rsidR="00621840">
        <w:rPr>
          <w:lang w:val="en-US" w:eastAsia="pt-PT"/>
        </w:rPr>
        <w:t xml:space="preserve"> </w:t>
      </w:r>
      <w:r>
        <w:rPr>
          <w:lang w:val="en-US" w:eastAsia="pt-PT"/>
        </w:rPr>
        <w:t xml:space="preserve">and the </w:t>
      </w:r>
      <w:r w:rsidR="001A5FDC">
        <w:rPr>
          <w:lang w:val="en-US" w:eastAsia="pt-PT"/>
        </w:rPr>
        <w:t>t</w:t>
      </w:r>
      <w:r>
        <w:rPr>
          <w:lang w:val="en-US" w:eastAsia="pt-PT"/>
        </w:rPr>
        <w:t xml:space="preserve">est set, </w:t>
      </w:r>
      <w:sdt>
        <w:sdtPr>
          <w:rPr>
            <w:lang w:val="en-US" w:eastAsia="pt-PT"/>
          </w:rPr>
          <w:id w:val="-2089839331"/>
          <w:citation/>
        </w:sdtPr>
        <w:sdtContent>
          <w:r w:rsidR="00FB5EFC">
            <w:rPr>
              <w:lang w:val="en-US" w:eastAsia="pt-PT"/>
            </w:rPr>
            <w:fldChar w:fldCharType="begin"/>
          </w:r>
          <w:r w:rsidR="00FB5EFC" w:rsidRPr="00FB5EFC">
            <w:rPr>
              <w:lang w:val="en-US" w:eastAsia="pt-PT"/>
            </w:rPr>
            <w:instrText xml:space="preserve"> CITATION Yun18 \l 2070 </w:instrText>
          </w:r>
          <w:r w:rsidR="00FB5EFC">
            <w:rPr>
              <w:lang w:val="en-US" w:eastAsia="pt-PT"/>
            </w:rPr>
            <w:fldChar w:fldCharType="separate"/>
          </w:r>
          <w:r w:rsidR="00FB5EFC" w:rsidRPr="00FB5EFC">
            <w:rPr>
              <w:noProof/>
              <w:lang w:val="en-US" w:eastAsia="pt-PT"/>
            </w:rPr>
            <w:t>(Xu &amp; Goodacre, 2018)</w:t>
          </w:r>
          <w:r w:rsidR="00FB5EFC">
            <w:rPr>
              <w:lang w:val="en-US" w:eastAsia="pt-PT"/>
            </w:rPr>
            <w:fldChar w:fldCharType="end"/>
          </w:r>
        </w:sdtContent>
      </w:sdt>
      <w:r w:rsidR="00FB5EFC">
        <w:rPr>
          <w:lang w:val="en-US" w:eastAsia="pt-PT"/>
        </w:rPr>
        <w:t xml:space="preserve">. </w:t>
      </w:r>
      <w:r w:rsidRPr="006D6C3C">
        <w:rPr>
          <w:lang w:val="en-US"/>
        </w:rPr>
        <w:t xml:space="preserve">The </w:t>
      </w:r>
      <w:r w:rsidR="001A5FDC">
        <w:rPr>
          <w:lang w:val="en-US"/>
        </w:rPr>
        <w:t>t</w:t>
      </w:r>
      <w:r w:rsidR="00CB0C35">
        <w:rPr>
          <w:lang w:val="en-US"/>
        </w:rPr>
        <w:t>r</w:t>
      </w:r>
      <w:r w:rsidRPr="006D6C3C">
        <w:rPr>
          <w:lang w:val="en-US"/>
        </w:rPr>
        <w:t xml:space="preserve">aining </w:t>
      </w:r>
      <w:r w:rsidR="001A5FDC">
        <w:rPr>
          <w:lang w:val="en-US"/>
        </w:rPr>
        <w:t>d</w:t>
      </w:r>
      <w:r w:rsidR="00FB5EFC">
        <w:rPr>
          <w:lang w:val="en-US"/>
        </w:rPr>
        <w:t>ata</w:t>
      </w:r>
      <w:r w:rsidRPr="006D6C3C">
        <w:rPr>
          <w:lang w:val="en-US"/>
        </w:rPr>
        <w:t>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w:t>
      </w:r>
      <w:r w:rsidR="001A5FDC">
        <w:rPr>
          <w:lang w:val="en-US"/>
        </w:rPr>
        <w:t>t</w:t>
      </w:r>
      <w:r>
        <w:rPr>
          <w:lang w:val="en-US"/>
        </w:rPr>
        <w:t xml:space="preserve">est </w:t>
      </w:r>
      <w:r w:rsidR="001A5FDC">
        <w:rPr>
          <w:lang w:val="en-US"/>
        </w:rPr>
        <w:t>d</w:t>
      </w:r>
      <w:r w:rsidR="00FB5EFC">
        <w:rPr>
          <w:lang w:val="en-US"/>
        </w:rPr>
        <w:t>ata</w:t>
      </w:r>
      <w:r>
        <w:rPr>
          <w:lang w:val="en-US"/>
        </w:rPr>
        <w:t xml:space="preserve">set is the last set of </w:t>
      </w:r>
      <w:r w:rsidR="00FB5EFC">
        <w:rPr>
          <w:lang w:val="en-US"/>
        </w:rPr>
        <w:t>data,</w:t>
      </w:r>
      <w:r>
        <w:rPr>
          <w:lang w:val="en-US"/>
        </w:rPr>
        <w:t xml:space="preserve"> that should be a set with new data that was never considered when drafting the model, and the actual accuracy of the model on this set, will determine the actual prediction capacity of the same.</w:t>
      </w:r>
    </w:p>
    <w:p w14:paraId="14E67B3A" w14:textId="77777777" w:rsidR="00FB5EFC" w:rsidRDefault="00E37E3D" w:rsidP="00FB5EFC">
      <w:pPr>
        <w:jc w:val="center"/>
        <w:rPr>
          <w:lang w:val="en-US"/>
        </w:rPr>
      </w:pPr>
      <w:r>
        <w:rPr>
          <w:noProof/>
        </w:rPr>
        <w:lastRenderedPageBreak/>
        <w:drawing>
          <wp:inline distT="0" distB="0" distL="0" distR="0" wp14:anchorId="12A02993" wp14:editId="6831571E">
            <wp:extent cx="5039265" cy="3227953"/>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6491" cy="3277421"/>
                    </a:xfrm>
                    <a:prstGeom prst="rect">
                      <a:avLst/>
                    </a:prstGeom>
                    <a:noFill/>
                  </pic:spPr>
                </pic:pic>
              </a:graphicData>
            </a:graphic>
          </wp:inline>
        </w:drawing>
      </w:r>
    </w:p>
    <w:p w14:paraId="08862E3C" w14:textId="1E9D29B1" w:rsidR="001855F6" w:rsidRPr="00FB5EFC" w:rsidRDefault="001855F6" w:rsidP="00FB5EFC">
      <w:pPr>
        <w:jc w:val="center"/>
      </w:pPr>
      <w:bookmarkStart w:id="42" w:name="_Toc119098377"/>
      <w:r w:rsidRPr="007A1CC6">
        <w:rPr>
          <w:lang w:val="en-US"/>
        </w:rPr>
        <w:t xml:space="preserve">Figure </w:t>
      </w:r>
      <w:r>
        <w:fldChar w:fldCharType="begin"/>
      </w:r>
      <w:r w:rsidRPr="007A1CC6">
        <w:rPr>
          <w:lang w:val="en-US"/>
        </w:rPr>
        <w:instrText xml:space="preserve"> SEQ Figure \* ARABIC </w:instrText>
      </w:r>
      <w:r>
        <w:fldChar w:fldCharType="separate"/>
      </w:r>
      <w:r w:rsidR="001F6608">
        <w:rPr>
          <w:noProof/>
          <w:lang w:val="en-US"/>
        </w:rPr>
        <w:t>1</w:t>
      </w:r>
      <w:r>
        <w:fldChar w:fldCharType="end"/>
      </w:r>
      <w:bookmarkStart w:id="43"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42"/>
    </w:p>
    <w:p w14:paraId="17D2BBE6" w14:textId="7802C1A9" w:rsidR="001855F6" w:rsidRDefault="001855F6" w:rsidP="00FB5EFC">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In this type o situations, and basing that the data should be ordered by day, i.e., the first observation should be the day of the first Price used, is expected that the 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44" w:name="_Toc119098348"/>
      <w:bookmarkStart w:id="45" w:name="_Hlk118311557"/>
      <w:bookmarkStart w:id="46" w:name="_Hlk102227533"/>
      <w:bookmarkEnd w:id="41"/>
      <w:r>
        <w:t>Models Accuracy and Prediction Capacity on timeseries Financial Data</w:t>
      </w:r>
      <w:bookmarkEnd w:id="44"/>
    </w:p>
    <w:p w14:paraId="7153127C" w14:textId="1B74CCEC" w:rsidR="00D85C50" w:rsidRDefault="003E248F" w:rsidP="007E7432">
      <w:pPr>
        <w:jc w:val="both"/>
        <w:rPr>
          <w:lang w:val="en-US" w:eastAsia="pt-PT"/>
        </w:rPr>
      </w:pPr>
      <w:bookmarkStart w:id="47" w:name="_Hlk103371638"/>
      <w:bookmarkEnd w:id="45"/>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w:t>
      </w:r>
      <w:r w:rsidR="00871ECF">
        <w:rPr>
          <w:lang w:val="en-US" w:eastAsia="pt-PT"/>
        </w:rPr>
        <w:t>k</w:t>
      </w:r>
      <w:r>
        <w:rPr>
          <w:lang w:val="en-US" w:eastAsia="pt-PT"/>
        </w:rPr>
        <w:t xml:space="preserve">ey </w:t>
      </w:r>
      <w:r w:rsidR="00871ECF">
        <w:rPr>
          <w:lang w:val="en-US" w:eastAsia="pt-PT"/>
        </w:rPr>
        <w:t>s</w:t>
      </w:r>
      <w:r>
        <w:rPr>
          <w:lang w:val="en-US" w:eastAsia="pt-PT"/>
        </w:rPr>
        <w:t xml:space="preserve">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 xml:space="preserve">Since this type of data is a </w:t>
      </w:r>
      <w:r w:rsidR="00871ECF">
        <w:rPr>
          <w:lang w:val="en-US"/>
        </w:rPr>
        <w:t>t</w:t>
      </w:r>
      <w:r>
        <w:rPr>
          <w:lang w:val="en-US"/>
        </w:rPr>
        <w:t xml:space="preserve">ime </w:t>
      </w:r>
      <w:r w:rsidR="00871ECF">
        <w:rPr>
          <w:lang w:val="en-US"/>
        </w:rPr>
        <w:t>s</w:t>
      </w:r>
      <w:r>
        <w:rPr>
          <w:lang w:val="en-US"/>
        </w:rPr>
        <w:t>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r w:rsidR="007B758E">
        <w:rPr>
          <w:lang w:val="en-US" w:eastAsia="pt-PT"/>
        </w:rPr>
        <w:t xml:space="preserve"> </w:t>
      </w: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predict values </w:t>
      </w:r>
      <w:r>
        <w:rPr>
          <w:lang w:val="en-US"/>
        </w:rPr>
        <w:lastRenderedPageBreak/>
        <w:t xml:space="preserve">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48" w:name="_Toc119098349"/>
      <w:bookmarkStart w:id="49" w:name="_Hlk102239409"/>
      <w:bookmarkEnd w:id="47"/>
      <w:r>
        <w:t>Econometric Models</w:t>
      </w:r>
      <w:bookmarkEnd w:id="48"/>
    </w:p>
    <w:p w14:paraId="7AB720D4" w14:textId="42F82C75" w:rsidR="007B758E" w:rsidRPr="00B903C2" w:rsidRDefault="00FB5EFC" w:rsidP="007B758E">
      <w:pPr>
        <w:jc w:val="both"/>
        <w:rPr>
          <w:lang w:val="en-US" w:eastAsia="pt-PT"/>
        </w:rPr>
      </w:pPr>
      <w:bookmarkStart w:id="50" w:name="_Hlk118311751"/>
      <w:bookmarkStart w:id="51" w:name="_Hlk103371843"/>
      <w:bookmarkEnd w:id="49"/>
      <w:r>
        <w:rPr>
          <w:lang w:val="en-US" w:eastAsia="pt-PT"/>
        </w:rPr>
        <w:t>I</w:t>
      </w:r>
      <w:r w:rsidR="00027B5A">
        <w:rPr>
          <w:lang w:val="en-US" w:eastAsia="pt-PT"/>
        </w:rPr>
        <w:t xml:space="preserve">t is possible to denote that the most well-known Econometric models to be used are the Generalized Autoregressive Conditional Heteroskedasticity </w:t>
      </w:r>
      <w:r w:rsidR="00027B5A" w:rsidRPr="00FB5EFC">
        <w:rPr>
          <w:lang w:val="en-US" w:eastAsia="pt-PT"/>
        </w:rPr>
        <w:t>(GARCH</w:t>
      </w:r>
      <w:r w:rsidR="00A2400B" w:rsidRPr="00FB5EFC">
        <w:rPr>
          <w:lang w:val="en-US" w:eastAsia="pt-PT"/>
        </w:rPr>
        <w:t>)</w:t>
      </w:r>
      <w:r>
        <w:rPr>
          <w:lang w:val="en-US" w:eastAsia="pt-PT"/>
        </w:rPr>
        <w:t>,</w:t>
      </w:r>
      <w:sdt>
        <w:sdtPr>
          <w:rPr>
            <w:lang w:val="en-US" w:eastAsia="pt-PT"/>
          </w:rPr>
          <w:id w:val="1793792637"/>
          <w:citation/>
        </w:sdtPr>
        <w:sdtContent>
          <w:r w:rsidR="00594F7C">
            <w:rPr>
              <w:lang w:val="en-US" w:eastAsia="pt-PT"/>
            </w:rPr>
            <w:fldChar w:fldCharType="begin"/>
          </w:r>
          <w:r w:rsidR="00594F7C" w:rsidRPr="00594F7C">
            <w:rPr>
              <w:lang w:val="en-US" w:eastAsia="pt-PT"/>
            </w:rPr>
            <w:instrText xml:space="preserve"> CITATION Tim86 \l 2070 </w:instrText>
          </w:r>
          <w:r w:rsidR="00594F7C">
            <w:rPr>
              <w:lang w:val="en-US" w:eastAsia="pt-PT"/>
            </w:rPr>
            <w:fldChar w:fldCharType="separate"/>
          </w:r>
          <w:r w:rsidR="00594F7C" w:rsidRPr="00594F7C">
            <w:rPr>
              <w:noProof/>
              <w:lang w:val="en-US" w:eastAsia="pt-PT"/>
            </w:rPr>
            <w:t xml:space="preserve"> (Bollerslev, 1986)</w:t>
          </w:r>
          <w:r w:rsidR="00594F7C">
            <w:rPr>
              <w:lang w:val="en-US" w:eastAsia="pt-PT"/>
            </w:rPr>
            <w:fldChar w:fldCharType="end"/>
          </w:r>
        </w:sdtContent>
      </w:sdt>
      <w:r w:rsidR="00A2400B" w:rsidRPr="00FB5EFC">
        <w:rPr>
          <w:lang w:val="en-US" w:eastAsia="pt-PT"/>
        </w:rPr>
        <w:t>.</w:t>
      </w:r>
      <w:r w:rsidR="00871ECF">
        <w:rPr>
          <w:lang w:val="en-US" w:eastAsia="pt-PT"/>
        </w:rPr>
        <w:t xml:space="preserve"> It will be considered two different specifications, he original GARCH model</w:t>
      </w:r>
      <w:r w:rsidR="00A2400B">
        <w:rPr>
          <w:lang w:val="en-US" w:eastAsia="pt-PT"/>
        </w:rPr>
        <w:t>, which is univariable model, that works directly with the returns and their distribution parameters, and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r w:rsidR="007B758E">
        <w:rPr>
          <w:lang w:val="en-US" w:eastAsia="pt-PT"/>
        </w:rPr>
        <w:t xml:space="preserve"> </w:t>
      </w:r>
      <w:r w:rsidR="00027B5A">
        <w:rPr>
          <w:lang w:val="en-US" w:eastAsia="pt-PT"/>
        </w:rPr>
        <w:t xml:space="preserve">The GARCH model, is a model for the variance of a time series. Despite their capacity to predict long run volatility, they </w:t>
      </w:r>
      <w:proofErr w:type="gramStart"/>
      <w:r w:rsidR="00027B5A">
        <w:rPr>
          <w:lang w:val="en-US" w:eastAsia="pt-PT"/>
        </w:rPr>
        <w:t>actually tend</w:t>
      </w:r>
      <w:proofErr w:type="gramEnd"/>
      <w:r w:rsidR="00027B5A">
        <w:rPr>
          <w:lang w:val="en-US" w:eastAsia="pt-PT"/>
        </w:rPr>
        <w:t xml:space="preserve"> to perform a more accurate prediction result, when accessing short term volatility. </w:t>
      </w:r>
      <w:r w:rsidR="007B758E">
        <w:rPr>
          <w:lang w:val="en-US" w:eastAsia="pt-PT"/>
        </w:rPr>
        <w:t xml:space="preserve">The long run variance on the model is given by </w:t>
      </w:r>
      <m:oMath>
        <m:r>
          <w:rPr>
            <w:rFonts w:ascii="Cambria Math" w:hAnsi="Cambria Math"/>
            <w:lang w:val="en-US"/>
          </w:rPr>
          <m:t>γ</m:t>
        </m:r>
      </m:oMath>
      <w:r w:rsidR="007B758E">
        <w:rPr>
          <w:lang w:val="en-US"/>
        </w:rPr>
        <w:t xml:space="preserve">, and both </w:t>
      </w:r>
      <m:oMath>
        <m:r>
          <w:rPr>
            <w:rFonts w:ascii="Cambria Math" w:hAnsi="Cambria Math"/>
            <w:lang w:val="en-US"/>
          </w:rPr>
          <m:t>α</m:t>
        </m:r>
      </m:oMath>
      <w:r w:rsidR="007B758E">
        <w:rPr>
          <w:lang w:val="en-US"/>
        </w:rPr>
        <w:t xml:space="preserve"> and </w:t>
      </w:r>
      <m:oMath>
        <m:r>
          <w:rPr>
            <w:rFonts w:ascii="Cambria Math" w:hAnsi="Cambria Math"/>
            <w:lang w:val="en-US"/>
          </w:rPr>
          <m:t>β</m:t>
        </m:r>
      </m:oMath>
      <w:r w:rsidR="007B758E">
        <w:rPr>
          <w:lang w:val="en-US"/>
        </w:rPr>
        <w:t xml:space="preserve"> are the respective weights that should be attributed to the </w:t>
      </w:r>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t-1</m:t>
            </m:r>
          </m:sub>
          <m:sup>
            <m:r>
              <w:rPr>
                <w:rFonts w:ascii="Cambria Math" w:hAnsi="Cambria Math"/>
                <w:lang w:val="en-US"/>
              </w:rPr>
              <m:t>2</m:t>
            </m:r>
          </m:sup>
        </m:sSubSup>
      </m:oMath>
      <w:r w:rsidR="007B758E">
        <w:rPr>
          <w:lang w:val="en-US"/>
        </w:rPr>
        <w:t xml:space="preserve"> and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t-1</m:t>
            </m:r>
          </m:sub>
          <m:sup>
            <m:r>
              <w:rPr>
                <w:rFonts w:ascii="Cambria Math" w:hAnsi="Cambria Math"/>
                <w:lang w:val="en-US"/>
              </w:rPr>
              <m:t>2</m:t>
            </m:r>
          </m:sup>
        </m:sSubSup>
      </m:oMath>
      <w:r w:rsidR="007B758E">
        <w:rPr>
          <w:lang w:val="en-US"/>
        </w:rPr>
        <w:t xml:space="preserve"> respectively. Therefore, the volatility value calculated under the GARCH model should be the square root of </w:t>
      </w:r>
      <w:r w:rsidR="00CE1E4C">
        <w:rPr>
          <w:lang w:val="en-US"/>
        </w:rPr>
        <w:fldChar w:fldCharType="begin"/>
      </w:r>
      <w:r w:rsidR="00CE1E4C">
        <w:rPr>
          <w:lang w:val="en-US"/>
        </w:rPr>
        <w:instrText xml:space="preserve"> REF _Ref118127916 \h </w:instrText>
      </w:r>
      <w:r w:rsidR="00871ECF">
        <w:rPr>
          <w:lang w:val="en-US"/>
        </w:rPr>
        <w:instrText xml:space="preserve"> \* MERGEFORMAT </w:instrText>
      </w:r>
      <w:r w:rsidR="00CE1E4C">
        <w:rPr>
          <w:lang w:val="en-US"/>
        </w:rPr>
      </w:r>
      <w:r w:rsidR="00CE1E4C">
        <w:rPr>
          <w:lang w:val="en-US"/>
        </w:rPr>
        <w:fldChar w:fldCharType="separate"/>
      </w:r>
      <w:r w:rsidR="001F6608" w:rsidRPr="00871ECF">
        <w:t xml:space="preserve">Equation </w:t>
      </w:r>
      <w:r w:rsidR="001F6608">
        <w:rPr>
          <w:noProof/>
        </w:rPr>
        <w:t>4</w:t>
      </w:r>
      <w:r w:rsidR="00CE1E4C">
        <w:rPr>
          <w:lang w:val="en-US"/>
        </w:rPr>
        <w:fldChar w:fldCharType="end"/>
      </w:r>
      <w:r w:rsidR="00B32607" w:rsidRPr="00B903C2">
        <w:rPr>
          <w:lang w:val="en-US"/>
        </w:rPr>
        <w:t xml:space="preserve"> for any given </w:t>
      </w:r>
      <m:oMath>
        <m:r>
          <w:rPr>
            <w:rFonts w:ascii="Cambria Math" w:hAnsi="Cambria Math"/>
            <w:lang w:val="en-US"/>
          </w:rPr>
          <m:t>t</m:t>
        </m:r>
      </m:oMath>
      <w:r w:rsidR="00B32607" w:rsidRPr="00B903C2">
        <w:rPr>
          <w:lang w:val="en-US"/>
        </w:rPr>
        <w:t xml:space="preserve"> day.</w:t>
      </w:r>
      <w:r w:rsidR="007B758E" w:rsidRPr="00B903C2">
        <w:rPr>
          <w:rFonts w:ascii="Cambria Math" w:hAnsi="Cambria Math"/>
          <w:i/>
          <w:lang w:val="en-US"/>
        </w:rPr>
        <w:t xml:space="preserve">                </w:t>
      </w:r>
    </w:p>
    <w:bookmarkStart w:id="52" w:name="_Hlk118311842"/>
    <w:bookmarkEnd w:id="50"/>
    <w:p w14:paraId="5DBBD88A" w14:textId="2C123AE0" w:rsidR="00B32607" w:rsidRDefault="00000000" w:rsidP="00B32607">
      <w:pPr>
        <w:jc w:val="center"/>
        <w:rPr>
          <w:rFonts w:ascii="Cambria Math" w:hAnsi="Cambria Math"/>
          <w:i/>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m:t>
              </m:r>
            </m:sub>
            <m:sup>
              <m:r>
                <w:rPr>
                  <w:rFonts w:ascii="Cambria Math" w:hAnsi="Cambria Math"/>
                  <w:lang w:val="en-US"/>
                </w:rPr>
                <m:t>2</m:t>
              </m:r>
            </m:sup>
          </m:sSubSup>
          <m:r>
            <w:rPr>
              <w:rFonts w:ascii="Cambria Math" w:hAnsi="Cambria Math"/>
              <w:lang w:val="en-US"/>
            </w:rPr>
            <m:t>=γ+α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t-1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t-1</m:t>
              </m:r>
            </m:sub>
            <m:sup>
              <m:r>
                <w:rPr>
                  <w:rFonts w:ascii="Cambria Math" w:hAnsi="Cambria Math"/>
                  <w:lang w:val="en-US"/>
                </w:rPr>
                <m:t>2</m:t>
              </m:r>
            </m:sup>
          </m:sSubSup>
        </m:oMath>
      </m:oMathPara>
    </w:p>
    <w:p w14:paraId="29811FB2" w14:textId="4F90DC3C" w:rsidR="00B32607" w:rsidRPr="00871ECF" w:rsidRDefault="00B32607" w:rsidP="00B32607">
      <w:pPr>
        <w:jc w:val="center"/>
        <w:rPr>
          <w:rFonts w:ascii="Cambria Math" w:hAnsi="Cambria Math"/>
          <w:lang w:val="en-US"/>
        </w:rPr>
      </w:pPr>
      <w:bookmarkStart w:id="53" w:name="_Ref118127916"/>
      <w:bookmarkStart w:id="54" w:name="_Toc119098400"/>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4</w:t>
      </w:r>
      <w:r w:rsidRPr="00871ECF">
        <w:fldChar w:fldCharType="end"/>
      </w:r>
      <w:bookmarkEnd w:id="53"/>
      <w:r w:rsidRPr="00871ECF">
        <w:t>- GARCH</w:t>
      </w:r>
      <w:bookmarkEnd w:id="54"/>
    </w:p>
    <w:p w14:paraId="6F78F2DF" w14:textId="6CE2DBAA" w:rsidR="007B758E" w:rsidRPr="007B758E" w:rsidRDefault="00000000" w:rsidP="00B32607">
      <w:pPr>
        <w:jc w:val="center"/>
        <w:rPr>
          <w:lang w:val="en-US" w:eastAsia="pt-PT"/>
        </w:rPr>
      </w:pPr>
      <m:oMathPara>
        <m:oMath>
          <m:f>
            <m:fPr>
              <m:ctrlPr>
                <w:rPr>
                  <w:rFonts w:ascii="Cambria Math" w:hAnsi="Cambria Math"/>
                  <w:i/>
                  <w:lang w:val="en-US"/>
                </w:rPr>
              </m:ctrlPr>
            </m:fPr>
            <m:num>
              <m:r>
                <w:rPr>
                  <w:rFonts w:ascii="Cambria Math" w:hAnsi="Cambria Math"/>
                  <w:lang w:val="en-US"/>
                </w:rPr>
                <m:t>γ</m:t>
              </m:r>
            </m:num>
            <m:den>
              <m:r>
                <w:rPr>
                  <w:rFonts w:ascii="Cambria Math" w:hAnsi="Cambria Math"/>
                  <w:lang w:val="en-US"/>
                </w:rPr>
                <m:t>1-α-β</m:t>
              </m:r>
            </m:den>
          </m:f>
        </m:oMath>
      </m:oMathPara>
    </w:p>
    <w:p w14:paraId="6E5C2F6A" w14:textId="12084F49" w:rsidR="007B758E" w:rsidRPr="00871ECF" w:rsidRDefault="007B758E" w:rsidP="00B32607">
      <w:pPr>
        <w:pStyle w:val="Legenda"/>
        <w:rPr>
          <w:lang w:val="en-US"/>
        </w:rPr>
      </w:pPr>
      <w:bookmarkStart w:id="55" w:name="_Ref118308683"/>
      <w:bookmarkStart w:id="56" w:name="_Toc119098401"/>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5</w:t>
      </w:r>
      <w:r w:rsidRPr="00871ECF">
        <w:fldChar w:fldCharType="end"/>
      </w:r>
      <w:bookmarkEnd w:id="55"/>
      <w:r w:rsidRPr="00871ECF">
        <w:t>- Long Run Variance</w:t>
      </w:r>
      <w:bookmarkEnd w:id="56"/>
    </w:p>
    <w:p w14:paraId="4C1D45D2" w14:textId="6DF44061" w:rsidR="00441861" w:rsidRDefault="00D5418F" w:rsidP="008700BA">
      <w:pPr>
        <w:jc w:val="both"/>
        <w:rPr>
          <w:lang w:val="en-US" w:eastAsia="pt-PT"/>
        </w:rPr>
      </w:pPr>
      <w:bookmarkStart w:id="57" w:name="_Hlk118312025"/>
      <w:bookmarkEnd w:id="51"/>
      <w:bookmarkEnd w:id="52"/>
      <w:r>
        <w:rPr>
          <w:lang w:val="en-US" w:eastAsia="pt-PT"/>
        </w:rPr>
        <w:t xml:space="preserve">Regarding the </w:t>
      </w:r>
      <w:r w:rsidR="00FA03F1">
        <w:rPr>
          <w:lang w:val="en-US" w:eastAsia="pt-PT"/>
        </w:rPr>
        <w:t xml:space="preserve">technical details of </w:t>
      </w:r>
      <w:r w:rsidR="00FA03F1" w:rsidRPr="00B32607">
        <w:rPr>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r w:rsidR="00B32607">
        <w:rPr>
          <w:lang w:val="en-US" w:eastAsia="pt-PT"/>
        </w:rPr>
        <w:t xml:space="preserve"> </w:t>
      </w:r>
      <w:r w:rsidR="00441861">
        <w:rPr>
          <w:lang w:val="en-US" w:eastAsia="pt-PT"/>
        </w:rPr>
        <w:t xml:space="preserve">For the return calculation, </w:t>
      </w:r>
      <m:oMath>
        <m:r>
          <w:rPr>
            <w:rFonts w:ascii="Cambria Math" w:hAnsi="Cambria Math"/>
            <w:lang w:val="en-US" w:eastAsia="pt-PT"/>
          </w:rPr>
          <m:t>t</m:t>
        </m:r>
      </m:oMath>
      <w:r w:rsidR="00441861">
        <w:rPr>
          <w:lang w:val="en-US" w:eastAsia="pt-PT"/>
        </w:rPr>
        <w:t xml:space="preserve"> denotes the </w:t>
      </w:r>
      <w:r w:rsidR="00467154">
        <w:rPr>
          <w:lang w:val="en-US" w:eastAsia="pt-PT"/>
        </w:rPr>
        <w:t>L</w:t>
      </w:r>
      <w:r w:rsidR="00AE5619">
        <w:rPr>
          <w:lang w:val="en-US" w:eastAsia="pt-PT"/>
        </w:rPr>
        <w:t>ow</w:t>
      </w:r>
      <w:r w:rsidR="00441861">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sidR="00441861">
        <w:rPr>
          <w:lang w:val="en-US" w:eastAsia="pt-PT"/>
        </w:rPr>
        <w:t xml:space="preserve">, denotes the number of days in the </w:t>
      </w:r>
      <w:r w:rsidR="00467154">
        <w:rPr>
          <w:lang w:val="en-US" w:eastAsia="pt-PT"/>
        </w:rPr>
        <w:t>L</w:t>
      </w:r>
      <w:r w:rsidR="00AE5619">
        <w:rPr>
          <w:lang w:val="en-US" w:eastAsia="pt-PT"/>
        </w:rPr>
        <w:t>ow frequency variable.</w:t>
      </w:r>
    </w:p>
    <w:bookmarkStart w:id="58" w:name="_Hlk118312148"/>
    <w:bookmarkEnd w:id="57"/>
    <w:p w14:paraId="154D7C3B" w14:textId="0FE921FF"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=Log(</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5397ED16" w:rsidR="00441861" w:rsidRDefault="00D85C50" w:rsidP="00D85C50">
      <w:pPr>
        <w:pStyle w:val="Legenda"/>
      </w:pPr>
      <w:bookmarkStart w:id="59" w:name="_Toc119098402"/>
      <w:r>
        <w:t xml:space="preserve">Equation </w:t>
      </w:r>
      <w:r>
        <w:fldChar w:fldCharType="begin"/>
      </w:r>
      <w:r>
        <w:instrText xml:space="preserve"> SEQ Equation \* ARABIC </w:instrText>
      </w:r>
      <w:r>
        <w:fldChar w:fldCharType="separate"/>
      </w:r>
      <w:r w:rsidR="001F6608">
        <w:rPr>
          <w:noProof/>
        </w:rPr>
        <w:t>6</w:t>
      </w:r>
      <w:r>
        <w:fldChar w:fldCharType="end"/>
      </w:r>
      <w:r>
        <w:t>- Return for GARCH-MIDAS</w:t>
      </w:r>
      <w:bookmarkEnd w:id="59"/>
    </w:p>
    <w:p w14:paraId="1A817C8C" w14:textId="1304CFAD" w:rsidR="005F2204" w:rsidRDefault="005F2204" w:rsidP="008700BA">
      <w:pPr>
        <w:jc w:val="both"/>
        <w:rPr>
          <w:lang w:val="en-US" w:eastAsia="pt-PT"/>
        </w:rPr>
      </w:pPr>
      <w:bookmarkStart w:id="60" w:name="_Hlk118312122"/>
      <w:bookmarkEnd w:id="58"/>
      <w:r>
        <w:rPr>
          <w:lang w:val="en-US" w:eastAsia="pt-PT"/>
        </w:rPr>
        <w:t>The conditional mean of returns is constant</w:t>
      </w:r>
      <w:bookmarkEnd w:id="60"/>
      <w:r>
        <w:rPr>
          <w:lang w:val="en-US" w:eastAsia="pt-PT"/>
        </w:rPr>
        <w:t>, i.e.,</w:t>
      </w:r>
    </w:p>
    <w:bookmarkStart w:id="61" w:name="_Hlk118312366"/>
    <w:p w14:paraId="3A9FCC6E" w14:textId="4B0B4A05"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m:t>
          </m:r>
          <m:sSub>
            <m:sSubPr>
              <m:ctrlPr>
                <w:rPr>
                  <w:rFonts w:ascii="Cambria Math" w:hAnsi="Cambria Math"/>
                  <w:i/>
                  <w:lang w:val="en-US" w:eastAsia="pt-PT"/>
                </w:rPr>
              </m:ctrlPr>
            </m:sSubPr>
            <m:e>
              <m:r>
                <w:rPr>
                  <w:rFonts w:ascii="Cambria Math" w:hAnsi="Cambria Math"/>
                  <w:lang w:val="en-US" w:eastAsia="pt-PT"/>
                </w:rPr>
                <m:t>mu</m:t>
              </m:r>
            </m:e>
            <m:sub>
              <m:r>
                <w:rPr>
                  <w:rFonts w:ascii="Cambria Math" w:hAnsi="Cambria Math"/>
                  <w:lang w:val="en-US" w:eastAsia="pt-PT"/>
                </w:rPr>
                <m:t>t</m:t>
              </m:r>
            </m:sub>
          </m:sSub>
          <m:r>
            <w:rPr>
              <w:rFonts w:ascii="Cambria Math" w:hAnsi="Cambria Math"/>
              <w:lang w:val="en-US" w:eastAsia="pt-PT"/>
            </w:rPr>
            <m:t>+</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11A9FBCB" w:rsidR="008700BA" w:rsidRPr="005F2204" w:rsidRDefault="008700BA" w:rsidP="008700BA">
      <w:pPr>
        <w:pStyle w:val="Legenda"/>
        <w:rPr>
          <w:lang w:val="en-US"/>
        </w:rPr>
      </w:pPr>
      <w:bookmarkStart w:id="62" w:name="_Ref116511879"/>
      <w:bookmarkStart w:id="63" w:name="_Toc119098403"/>
      <w:bookmarkEnd w:id="61"/>
      <w:r>
        <w:t xml:space="preserve">Equation </w:t>
      </w:r>
      <w:r>
        <w:fldChar w:fldCharType="begin"/>
      </w:r>
      <w:r>
        <w:instrText xml:space="preserve"> SEQ Equation \* ARABIC </w:instrText>
      </w:r>
      <w:r>
        <w:fldChar w:fldCharType="separate"/>
      </w:r>
      <w:r w:rsidR="001F6608">
        <w:rPr>
          <w:noProof/>
        </w:rPr>
        <w:t>7</w:t>
      </w:r>
      <w:r>
        <w:fldChar w:fldCharType="end"/>
      </w:r>
      <w:bookmarkEnd w:id="62"/>
      <w:r>
        <w:t>- Mean Return on GARCH-MIDAS</w:t>
      </w:r>
      <w:bookmarkEnd w:id="63"/>
    </w:p>
    <w:p w14:paraId="6AEFC385" w14:textId="1D67B61C" w:rsidR="00A51258" w:rsidRDefault="008700BA" w:rsidP="008700BA">
      <w:pPr>
        <w:jc w:val="both"/>
        <w:rPr>
          <w:lang w:val="en-US" w:eastAsia="pt-PT"/>
        </w:rPr>
      </w:pPr>
      <w:bookmarkStart w:id="64" w:name="_Hlk118312431"/>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component of the conditional variance, </w:t>
      </w:r>
      <w:r>
        <w:rPr>
          <w:lang w:val="en-US" w:eastAsia="pt-PT"/>
        </w:rPr>
        <w:lastRenderedPageBreak/>
        <w:t xml:space="preserve">respectively. </w:t>
      </w:r>
      <w:r w:rsidR="00B32607">
        <w:rPr>
          <w:lang w:val="en-US" w:eastAsia="pt-PT"/>
        </w:rPr>
        <w:t xml:space="preserve"> </w:t>
      </w:r>
      <w:r w:rsidR="00A51258">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sidR="00A51258">
        <w:rPr>
          <w:lang w:val="en-US" w:eastAsia="pt-PT"/>
        </w:rPr>
        <w:t xml:space="preserve"> varies at the daily frequency and follows a unit-variance </w:t>
      </w:r>
      <w:r w:rsidR="00897266">
        <w:rPr>
          <w:lang w:val="en-US" w:eastAsia="pt-PT"/>
        </w:rPr>
        <w:t>GARCH (</w:t>
      </w:r>
      <w:r w:rsidR="00A51258">
        <w:rPr>
          <w:lang w:val="en-US" w:eastAsia="pt-PT"/>
        </w:rPr>
        <w:t xml:space="preserve">1,1) process, i.e., </w:t>
      </w:r>
    </w:p>
    <w:bookmarkStart w:id="65" w:name="_Hlk118312493"/>
    <w:bookmarkEnd w:id="64"/>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4BDA656C" w:rsidR="00A51258" w:rsidRDefault="00A51258" w:rsidP="00A51258">
      <w:pPr>
        <w:pStyle w:val="Legenda"/>
      </w:pPr>
      <w:bookmarkStart w:id="66" w:name="_Toc119098404"/>
      <w:bookmarkEnd w:id="65"/>
      <w:r>
        <w:t xml:space="preserve">Equation </w:t>
      </w:r>
      <w:r>
        <w:fldChar w:fldCharType="begin"/>
      </w:r>
      <w:r>
        <w:instrText xml:space="preserve"> SEQ Equation \* ARABIC </w:instrText>
      </w:r>
      <w:r>
        <w:fldChar w:fldCharType="separate"/>
      </w:r>
      <w:r w:rsidR="001F6608">
        <w:rPr>
          <w:noProof/>
        </w:rPr>
        <w:t>8</w:t>
      </w:r>
      <w:r>
        <w:fldChar w:fldCharType="end"/>
      </w:r>
      <w:r>
        <w:t>- Short-term Component in GARCH-MIDAS</w:t>
      </w:r>
      <w:bookmarkEnd w:id="66"/>
    </w:p>
    <w:p w14:paraId="1A8472F7" w14:textId="5E1CAE96" w:rsidR="00847232" w:rsidRDefault="00847232" w:rsidP="00EA2569">
      <w:pPr>
        <w:jc w:val="both"/>
        <w:rPr>
          <w:lang w:val="en-US"/>
        </w:rPr>
      </w:pPr>
      <w:bookmarkStart w:id="67" w:name="_Hlk118312450"/>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bookmarkStart w:id="68" w:name="_Hlk118312553"/>
    <w:bookmarkEnd w:id="67"/>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24FC2469" w:rsidR="00847232" w:rsidRDefault="009E25C3" w:rsidP="009E25C3">
      <w:pPr>
        <w:pStyle w:val="Legenda"/>
      </w:pPr>
      <w:bookmarkStart w:id="69" w:name="_Toc119098405"/>
      <w:bookmarkEnd w:id="68"/>
      <w:r>
        <w:t xml:space="preserve">Equation </w:t>
      </w:r>
      <w:r>
        <w:fldChar w:fldCharType="begin"/>
      </w:r>
      <w:r>
        <w:instrText xml:space="preserve"> SEQ Equation \* ARABIC </w:instrText>
      </w:r>
      <w:r>
        <w:fldChar w:fldCharType="separate"/>
      </w:r>
      <w:r w:rsidR="001F6608">
        <w:rPr>
          <w:noProof/>
        </w:rPr>
        <w:t>9</w:t>
      </w:r>
      <w:r>
        <w:fldChar w:fldCharType="end"/>
      </w:r>
      <w:r>
        <w:t>-Long-term Component in GARCH-MIDAS</w:t>
      </w:r>
      <w:bookmarkEnd w:id="69"/>
    </w:p>
    <w:p w14:paraId="5FDC0C11" w14:textId="689934DB" w:rsidR="00D4573E" w:rsidRDefault="00D4573E" w:rsidP="00EA2569">
      <w:pPr>
        <w:jc w:val="both"/>
        <w:rPr>
          <w:lang w:eastAsia="pt-PT"/>
        </w:rPr>
      </w:pPr>
      <w:bookmarkStart w:id="70" w:name="_Hlk118312668"/>
      <w:r>
        <w:rPr>
          <w:lang w:eastAsia="pt-PT"/>
        </w:rPr>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r w:rsidR="00B32607">
        <w:rPr>
          <w:lang w:eastAsia="pt-PT"/>
        </w:rPr>
        <w:t xml:space="preserve"> </w:t>
      </w:r>
      <w:r>
        <w:rPr>
          <w:lang w:eastAsia="pt-PT"/>
        </w:rPr>
        <w:t>For this case the weighting scheme to be used will be the Beta weighting Scheme, which is given by,</w:t>
      </w:r>
    </w:p>
    <w:bookmarkStart w:id="71" w:name="_Hlk118312689"/>
    <w:bookmarkEnd w:id="70"/>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00B2B924" w:rsidR="00847232" w:rsidRDefault="00C225AE" w:rsidP="00C225AE">
      <w:pPr>
        <w:pStyle w:val="Legenda"/>
      </w:pPr>
      <w:bookmarkStart w:id="72" w:name="_Toc119098406"/>
      <w:bookmarkEnd w:id="71"/>
      <w:r>
        <w:t xml:space="preserve">Equation </w:t>
      </w:r>
      <w:r>
        <w:fldChar w:fldCharType="begin"/>
      </w:r>
      <w:r>
        <w:instrText xml:space="preserve"> SEQ Equation \* ARABIC </w:instrText>
      </w:r>
      <w:r>
        <w:fldChar w:fldCharType="separate"/>
      </w:r>
      <w:r w:rsidR="001F6608">
        <w:rPr>
          <w:noProof/>
        </w:rPr>
        <w:t>10</w:t>
      </w:r>
      <w:r>
        <w:fldChar w:fldCharType="end"/>
      </w:r>
      <w:r>
        <w:t>- Beta Weighting scheme</w:t>
      </w:r>
      <w:bookmarkEnd w:id="72"/>
    </w:p>
    <w:p w14:paraId="55263DF8" w14:textId="535C3FFC" w:rsidR="00847232" w:rsidRPr="00847232" w:rsidRDefault="00C225AE" w:rsidP="00EA2569">
      <w:pPr>
        <w:jc w:val="both"/>
        <w:rPr>
          <w:lang w:eastAsia="pt-PT"/>
        </w:rPr>
      </w:pPr>
      <w:bookmarkStart w:id="73" w:name="_Hlk118312717"/>
      <w:r>
        <w:rPr>
          <w:lang w:eastAsia="pt-PT"/>
        </w:rPr>
        <w:t>All the methodology above is benchmarked on the</w:t>
      </w:r>
      <w:r w:rsidR="00EA2569">
        <w:rPr>
          <w:lang w:eastAsia="pt-PT"/>
        </w:rPr>
        <w:t xml:space="preserve"> work of Engle et al</w:t>
      </w:r>
      <w:r w:rsidR="00B32607">
        <w:rPr>
          <w:lang w:eastAsia="pt-PT"/>
        </w:rPr>
        <w:t xml:space="preserve"> 2013</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74" w:name="_Toc119098350"/>
      <w:bookmarkEnd w:id="73"/>
      <w:r>
        <w:t>Monte Carlo Simulation</w:t>
      </w:r>
      <w:bookmarkEnd w:id="74"/>
    </w:p>
    <w:p w14:paraId="65F1EAAD" w14:textId="14C8710F" w:rsidR="00385F49" w:rsidRPr="00922691" w:rsidRDefault="00385F49" w:rsidP="000A46D5">
      <w:pPr>
        <w:jc w:val="both"/>
        <w:rPr>
          <w:lang w:val="en-US"/>
        </w:rPr>
      </w:pPr>
      <w:bookmarkStart w:id="75" w:name="_Hlk118316825"/>
      <w:bookmarkStart w:id="76"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 that will probably be approximately normal within a width range of samples. </w:t>
      </w:r>
      <w:r w:rsidR="00B32607">
        <w:rPr>
          <w:lang w:val="en-US"/>
        </w:rPr>
        <w:t>F</w:t>
      </w:r>
      <w:r w:rsidRPr="00922691">
        <w:rPr>
          <w:lang w:val="en-US"/>
        </w:rPr>
        <w:t>or the Geometric Brownian assumption to be effective regarding modeling stock price, or Index price, in a time series</w:t>
      </w:r>
      <w:r w:rsidR="00CD6379">
        <w:rPr>
          <w:lang w:val="en-US"/>
        </w:rPr>
        <w:t>,</w:t>
      </w:r>
      <w:r w:rsidRPr="00922691">
        <w:rPr>
          <w:lang w:val="en-US"/>
        </w:rPr>
        <w:t xml:space="preserve"> the following conditions must be verified</w:t>
      </w:r>
      <w:r w:rsidR="00B32607">
        <w:rPr>
          <w:lang w:val="en-US"/>
        </w:rPr>
        <w:t xml:space="preserve">, </w:t>
      </w:r>
      <w:sdt>
        <w:sdtPr>
          <w:rPr>
            <w:lang w:val="en-US"/>
          </w:rPr>
          <w:id w:val="1030608423"/>
          <w:citation/>
        </w:sdtPr>
        <w:sdtContent>
          <w:r w:rsidR="00B32607">
            <w:rPr>
              <w:lang w:val="en-US"/>
            </w:rPr>
            <w:fldChar w:fldCharType="begin"/>
          </w:r>
          <w:r w:rsidR="00B32607" w:rsidRPr="00B32607">
            <w:rPr>
              <w:lang w:val="en-US"/>
            </w:rPr>
            <w:instrText xml:space="preserve"> CITATION Sen04 \l 2070 </w:instrText>
          </w:r>
          <w:r w:rsidR="00B32607">
            <w:rPr>
              <w:lang w:val="en-US"/>
            </w:rPr>
            <w:fldChar w:fldCharType="separate"/>
          </w:r>
          <w:r w:rsidR="00B32607" w:rsidRPr="00B32607">
            <w:rPr>
              <w:noProof/>
              <w:lang w:val="en-US"/>
            </w:rPr>
            <w:t>(Sengupta, 2004)</w:t>
          </w:r>
          <w:r w:rsidR="00B32607">
            <w:rPr>
              <w:lang w:val="en-US"/>
            </w:rPr>
            <w:fldChar w:fldCharType="end"/>
          </w:r>
        </w:sdtContent>
      </w:sdt>
      <w:r w:rsidRPr="00922691">
        <w:rPr>
          <w:lang w:val="en-US"/>
        </w:rPr>
        <w:t>:</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0F08C68A"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 xml:space="preserve">A stock must follow a Markov process, meaning that only the current </w:t>
      </w:r>
      <w:r w:rsidR="0029750B">
        <w:rPr>
          <w:lang w:val="en-US"/>
        </w:rPr>
        <w:t>asset</w:t>
      </w:r>
      <w:r w:rsidRPr="00922691">
        <w:rPr>
          <w:lang w:val="en-US"/>
        </w:rPr>
        <w:t xml:space="preserve"> price is relevant for predicting future prices.</w:t>
      </w:r>
    </w:p>
    <w:p w14:paraId="398E022F" w14:textId="389D1B59"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return of a</w:t>
      </w:r>
      <w:r w:rsidR="0029750B">
        <w:rPr>
          <w:lang w:val="en-US"/>
        </w:rPr>
        <w:t>n asset</w:t>
      </w:r>
      <w:r w:rsidRPr="00922691">
        <w:rPr>
          <w:lang w:val="en-US"/>
        </w:rPr>
        <w:t xml:space="preserve"> is </w:t>
      </w:r>
      <w:r w:rsidR="0029750B">
        <w:rPr>
          <w:lang w:val="en-US"/>
        </w:rPr>
        <w:t>approximately normal</w:t>
      </w:r>
      <w:r w:rsidRPr="00922691">
        <w:rPr>
          <w:lang w:val="en-US"/>
        </w:rPr>
        <w:t xml:space="preserve"> distributed</w:t>
      </w:r>
    </w:p>
    <w:p w14:paraId="17F697B9" w14:textId="2BE9FCC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 xml:space="preserve">The continuously compounded return for </w:t>
      </w:r>
      <w:r w:rsidR="0029750B">
        <w:rPr>
          <w:lang w:val="en-US"/>
        </w:rPr>
        <w:t>an asset</w:t>
      </w:r>
      <w:r w:rsidRPr="00922691">
        <w:rPr>
          <w:lang w:val="en-US"/>
        </w:rPr>
        <w:t xml:space="preserve"> is normally distributed.</w:t>
      </w:r>
    </w:p>
    <w:bookmarkEnd w:id="75"/>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bookmarkStart w:id="77" w:name="_Hlk118316877"/>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6658C2CF" w:rsidR="00385F49" w:rsidRPr="004D415B" w:rsidRDefault="000A46D5" w:rsidP="000A46D5">
      <w:pPr>
        <w:pStyle w:val="Legenda"/>
        <w:rPr>
          <w:i/>
          <w:iCs/>
          <w:sz w:val="20"/>
          <w:szCs w:val="20"/>
          <w:lang w:val="en-US"/>
        </w:rPr>
      </w:pPr>
      <w:bookmarkStart w:id="78" w:name="_Ref117959226"/>
      <w:bookmarkStart w:id="79" w:name="_Toc119098407"/>
      <w:bookmarkEnd w:id="77"/>
      <w:r w:rsidRPr="00871ECF">
        <w:t>Equation</w:t>
      </w:r>
      <w:r w:rsidRPr="004D415B">
        <w:rPr>
          <w:i/>
          <w:iCs/>
        </w:rPr>
        <w:t xml:space="preserve"> </w:t>
      </w:r>
      <w:r w:rsidRPr="004D415B">
        <w:rPr>
          <w:i/>
          <w:iCs/>
        </w:rPr>
        <w:fldChar w:fldCharType="begin"/>
      </w:r>
      <w:r w:rsidRPr="004D415B">
        <w:rPr>
          <w:i/>
          <w:iCs/>
        </w:rPr>
        <w:instrText xml:space="preserve"> SEQ Equation \* ARABIC </w:instrText>
      </w:r>
      <w:r w:rsidRPr="004D415B">
        <w:rPr>
          <w:i/>
          <w:iCs/>
        </w:rPr>
        <w:fldChar w:fldCharType="separate"/>
      </w:r>
      <w:r w:rsidR="001F6608">
        <w:rPr>
          <w:i/>
          <w:iCs/>
          <w:noProof/>
        </w:rPr>
        <w:t>11</w:t>
      </w:r>
      <w:r w:rsidRPr="004D415B">
        <w:rPr>
          <w:i/>
          <w:iCs/>
        </w:rPr>
        <w:fldChar w:fldCharType="end"/>
      </w:r>
      <w:bookmarkEnd w:id="78"/>
      <w:r w:rsidRPr="004D415B">
        <w:rPr>
          <w:i/>
          <w:iCs/>
        </w:rPr>
        <w:t xml:space="preserve">- </w:t>
      </w:r>
      <w:r w:rsidRPr="00871ECF">
        <w:t>Monte Carlo Simulation</w:t>
      </w:r>
      <w:bookmarkEnd w:id="79"/>
    </w:p>
    <w:p w14:paraId="73C5906A" w14:textId="29544714" w:rsidR="00385F49" w:rsidRDefault="00B32607" w:rsidP="00B32607">
      <w:pPr>
        <w:jc w:val="both"/>
        <w:rPr>
          <w:lang w:val="en-US"/>
        </w:rPr>
      </w:pPr>
      <w:bookmarkStart w:id="80" w:name="_Hlk118316940"/>
      <w:r>
        <w:rPr>
          <w:lang w:val="en-US"/>
        </w:rPr>
        <w:t>T</w:t>
      </w:r>
      <w:r w:rsidR="00385F49" w:rsidRPr="00922691">
        <w:rPr>
          <w:lang w:val="en-US"/>
        </w:rPr>
        <w:t xml:space="preserve">he </w:t>
      </w:r>
      <w:r>
        <w:rPr>
          <w:lang w:val="en-US"/>
        </w:rPr>
        <w:t xml:space="preserve">left side of the </w:t>
      </w:r>
      <w:r w:rsidR="00CE1E4C" w:rsidRPr="00871ECF">
        <w:rPr>
          <w:lang w:val="en-US"/>
        </w:rPr>
        <w:fldChar w:fldCharType="begin"/>
      </w:r>
      <w:r w:rsidR="00CE1E4C" w:rsidRPr="00871ECF">
        <w:rPr>
          <w:lang w:val="en-US"/>
        </w:rPr>
        <w:instrText xml:space="preserve"> REF _Ref117959226 \h </w:instrText>
      </w:r>
      <w:r w:rsidR="00871ECF" w:rsidRPr="00871ECF">
        <w:rPr>
          <w:lang w:val="en-US"/>
        </w:rPr>
        <w:instrText xml:space="preserve"> \* MERGEFORMAT </w:instrText>
      </w:r>
      <w:r w:rsidR="00CE1E4C" w:rsidRPr="00871ECF">
        <w:rPr>
          <w:lang w:val="en-US"/>
        </w:rPr>
      </w:r>
      <w:r w:rsidR="00CE1E4C" w:rsidRPr="00871ECF">
        <w:rPr>
          <w:lang w:val="en-US"/>
        </w:rPr>
        <w:fldChar w:fldCharType="separate"/>
      </w:r>
      <w:r w:rsidR="001F6608" w:rsidRPr="00871ECF">
        <w:t>Equation</w:t>
      </w:r>
      <w:r w:rsidR="001F6608" w:rsidRPr="001F6608">
        <w:t xml:space="preserve"> </w:t>
      </w:r>
      <w:r w:rsidR="001F6608" w:rsidRPr="001F6608">
        <w:rPr>
          <w:noProof/>
        </w:rPr>
        <w:t>11</w:t>
      </w:r>
      <w:r w:rsidR="00CE1E4C" w:rsidRPr="00871ECF">
        <w:rPr>
          <w:lang w:val="en-US"/>
        </w:rPr>
        <w:fldChar w:fldCharType="end"/>
      </w:r>
      <w:r w:rsidR="00CE1E4C">
        <w:rPr>
          <w:lang w:val="en-US"/>
        </w:rPr>
        <w:t xml:space="preserve"> </w:t>
      </w:r>
      <w:r>
        <w:rPr>
          <w:lang w:val="en-US"/>
        </w:rPr>
        <w:t>is the</w:t>
      </w:r>
      <w:r w:rsidR="00385F49" w:rsidRPr="00922691">
        <w:rPr>
          <w:lang w:val="en-US"/>
        </w:rPr>
        <w:t xml:space="preserve"> certain component and the</w:t>
      </w:r>
      <w:r>
        <w:rPr>
          <w:lang w:val="en-US"/>
        </w:rPr>
        <w:t xml:space="preserve"> right</w:t>
      </w:r>
      <w:r w:rsidR="00385F49" w:rsidRPr="00922691">
        <w:rPr>
          <w:lang w:val="en-US"/>
        </w:rPr>
        <w:t xml:space="preserve"> one </w:t>
      </w:r>
      <w:r>
        <w:rPr>
          <w:lang w:val="en-US"/>
        </w:rPr>
        <w:t xml:space="preserve">is the </w:t>
      </w:r>
      <w:r w:rsidR="00385F49" w:rsidRPr="00922691">
        <w:rPr>
          <w:lang w:val="en-US"/>
        </w:rPr>
        <w:t xml:space="preserve">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00385F49" w:rsidRPr="00922691">
        <w:rPr>
          <w:lang w:val="en-US"/>
        </w:rPr>
        <w:t>and also</w:t>
      </w:r>
      <w:proofErr w:type="gramEnd"/>
      <w:r w:rsidR="00385F49" w:rsidRPr="00922691">
        <w:rPr>
          <w:lang w:val="en-US"/>
        </w:rPr>
        <w:t xml:space="preserve"> a Wiener </w:t>
      </w:r>
      <w:r>
        <w:rPr>
          <w:lang w:val="en-US"/>
        </w:rPr>
        <w:t>p</w:t>
      </w:r>
      <w:r w:rsidR="00385F49" w:rsidRPr="00922691">
        <w:rPr>
          <w:lang w:val="en-US"/>
        </w:rPr>
        <w:t xml:space="preserve">rocess which is the </w:t>
      </w:r>
      <w:r>
        <w:rPr>
          <w:lang w:val="en-US"/>
        </w:rPr>
        <w:t>s</w:t>
      </w:r>
      <w:r w:rsidR="00385F49" w:rsidRPr="00922691">
        <w:rPr>
          <w:lang w:val="en-US"/>
        </w:rPr>
        <w:t xml:space="preserve">tochastic component </w:t>
      </w:r>
      <w:sdt>
        <w:sdtPr>
          <w:rPr>
            <w:lang w:val="en-US"/>
          </w:rPr>
          <w:id w:val="-972984552"/>
          <w:citation/>
        </w:sdtPr>
        <w:sdtContent>
          <w:r w:rsidR="00385F49" w:rsidRPr="00922691">
            <w:rPr>
              <w:lang w:val="en-US"/>
            </w:rPr>
            <w:fldChar w:fldCharType="begin"/>
          </w:r>
          <w:r w:rsidR="00385F49" w:rsidRPr="00922691">
            <w:rPr>
              <w:lang w:val="en-US"/>
            </w:rPr>
            <w:instrText xml:space="preserve"> CITATION Red16 \l 2070 </w:instrText>
          </w:r>
          <w:r w:rsidR="00385F49" w:rsidRPr="00922691">
            <w:rPr>
              <w:lang w:val="en-US"/>
            </w:rPr>
            <w:fldChar w:fldCharType="separate"/>
          </w:r>
          <w:r w:rsidR="00330DF6" w:rsidRPr="00330DF6">
            <w:rPr>
              <w:noProof/>
              <w:lang w:val="en-US"/>
            </w:rPr>
            <w:t>(Reddy &amp; Clinton, 2016)</w:t>
          </w:r>
          <w:r w:rsidR="00385F49" w:rsidRPr="00922691">
            <w:rPr>
              <w:lang w:val="en-US"/>
            </w:rPr>
            <w:fldChar w:fldCharType="end"/>
          </w:r>
        </w:sdtContent>
      </w:sdt>
      <w:r w:rsidR="00385F49" w:rsidRPr="00922691">
        <w:rPr>
          <w:lang w:val="en-US"/>
        </w:rPr>
        <w:t>.</w:t>
      </w:r>
      <w:r w:rsidR="000A46D5">
        <w:rPr>
          <w:lang w:val="en-US"/>
        </w:rPr>
        <w:t xml:space="preserve"> </w:t>
      </w:r>
      <w:r w:rsidR="00385F49" w:rsidRPr="00922691">
        <w:rPr>
          <w:lang w:val="en-US"/>
        </w:rPr>
        <w:t xml:space="preserve">For each random number generated from a normal distribution, and this distribution is used </w:t>
      </w:r>
      <w:proofErr w:type="gramStart"/>
      <w:r w:rsidR="00385F49" w:rsidRPr="00922691">
        <w:rPr>
          <w:lang w:val="en-US"/>
        </w:rPr>
        <w:t>due to the fact that</w:t>
      </w:r>
      <w:proofErr w:type="gramEnd"/>
      <w:r w:rsidR="00385F49" w:rsidRPr="00922691">
        <w:rPr>
          <w:lang w:val="en-US"/>
        </w:rPr>
        <w:t xml:space="preserve"> returns are normally distributed, the Wiener process consists of the multiplication of this random number by the square root of time, which in turn creates the stochastic process.</w:t>
      </w:r>
      <w:r>
        <w:rPr>
          <w:lang w:val="en-US"/>
        </w:rPr>
        <w:t xml:space="preserve"> </w:t>
      </w:r>
      <w:r w:rsidR="00385F49"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00385F49" w:rsidRPr="00922691">
        <w:rPr>
          <w:lang w:val="en-US"/>
        </w:rPr>
        <w:t xml:space="preserve"> times, in order to predict the most probabilistic outcome, i.e., the one that appears the most times within the simulation.</w:t>
      </w:r>
      <w:r w:rsidR="000A46D5">
        <w:rPr>
          <w:lang w:val="en-US"/>
        </w:rPr>
        <w:t xml:space="preserve"> </w:t>
      </w:r>
      <w:r w:rsidR="00385F49" w:rsidRPr="00922691">
        <w:rPr>
          <w:lang w:val="en-US"/>
        </w:rPr>
        <w:t xml:space="preserve">When applying the Monte Carlo simulation to the Geometric Brownian Motion, </w:t>
      </w:r>
      <w:r w:rsidR="00385F49">
        <w:rPr>
          <w:lang w:val="en-US"/>
        </w:rPr>
        <w:t>it</w:t>
      </w:r>
      <w:r w:rsidR="00385F49" w:rsidRPr="00922691">
        <w:rPr>
          <w:lang w:val="en-US"/>
        </w:rPr>
        <w:t xml:space="preserve"> should</w:t>
      </w:r>
      <w:r w:rsidR="00385F49">
        <w:rPr>
          <w:lang w:val="en-US"/>
        </w:rPr>
        <w:t xml:space="preserve"> be</w:t>
      </w:r>
      <w:r w:rsidR="00385F49" w:rsidRPr="00922691">
        <w:rPr>
          <w:lang w:val="en-US"/>
        </w:rPr>
        <w:t xml:space="preserve"> appl</w:t>
      </w:r>
      <w:r w:rsidR="00385F49">
        <w:rPr>
          <w:lang w:val="en-US"/>
        </w:rPr>
        <w:t>ied</w:t>
      </w:r>
      <w:r w:rsidR="00385F49" w:rsidRPr="00922691">
        <w:rPr>
          <w:lang w:val="en-US"/>
        </w:rPr>
        <w:t xml:space="preserve"> the drift value and the volatility</w:t>
      </w:r>
      <w:sdt>
        <w:sdtPr>
          <w:rPr>
            <w:b/>
            <w:bCs/>
            <w:lang w:val="en-US"/>
          </w:rPr>
          <w:id w:val="233522046"/>
          <w:citation/>
        </w:sdtPr>
        <w:sdtContent>
          <w:r w:rsidR="00385F49" w:rsidRPr="000A46D5">
            <w:rPr>
              <w:lang w:val="en-US"/>
            </w:rPr>
            <w:fldChar w:fldCharType="begin"/>
          </w:r>
          <w:r w:rsidR="00385F49" w:rsidRPr="000A46D5">
            <w:rPr>
              <w:lang w:val="en-US"/>
            </w:rPr>
            <w:instrText xml:space="preserve"> CITATION Bre12 \l 2070 </w:instrText>
          </w:r>
          <w:r w:rsidR="00385F49" w:rsidRPr="000A46D5">
            <w:rPr>
              <w:lang w:val="en-US"/>
            </w:rPr>
            <w:fldChar w:fldCharType="separate"/>
          </w:r>
          <w:r w:rsidR="00330DF6">
            <w:rPr>
              <w:noProof/>
              <w:lang w:val="en-US"/>
            </w:rPr>
            <w:t xml:space="preserve"> </w:t>
          </w:r>
          <w:r w:rsidR="00330DF6" w:rsidRPr="00330DF6">
            <w:rPr>
              <w:noProof/>
              <w:lang w:val="en-US"/>
            </w:rPr>
            <w:t>(Brewer, Feng, &amp; Kwan, 2012)</w:t>
          </w:r>
          <w:r w:rsidR="00385F49" w:rsidRPr="000A46D5">
            <w:rPr>
              <w:lang w:val="en-US"/>
            </w:rPr>
            <w:fldChar w:fldCharType="end"/>
          </w:r>
        </w:sdtContent>
      </w:sdt>
      <w:r w:rsidR="00385F49" w:rsidRPr="0063418B">
        <w:rPr>
          <w:b/>
          <w:bCs/>
          <w:lang w:val="en-US"/>
        </w:rPr>
        <w:t>.</w:t>
      </w:r>
      <w:r w:rsidR="000A46D5">
        <w:rPr>
          <w:lang w:val="en-US"/>
        </w:rPr>
        <w:t xml:space="preserve"> </w:t>
      </w:r>
      <w:r w:rsidR="00385F49">
        <w:rPr>
          <w:lang w:val="en-US"/>
        </w:rPr>
        <w:t>By using a Monte Carlo Simulation, it is possible to generate a Price for a given day, and from that price calculate the return and volatility.</w:t>
      </w:r>
      <w:r>
        <w:rPr>
          <w:lang w:val="en-US"/>
        </w:rPr>
        <w:t xml:space="preserve"> </w:t>
      </w:r>
      <w:r w:rsidR="00385F49">
        <w:rPr>
          <w:lang w:val="en-US"/>
        </w:rPr>
        <w:t>The formula is breakdown in three steps:</w:t>
      </w:r>
    </w:p>
    <w:p w14:paraId="1ED8E13C" w14:textId="49EB075D" w:rsidR="009B7A54" w:rsidRPr="009B7A54" w:rsidRDefault="009B7A54" w:rsidP="000A46D5">
      <w:pPr>
        <w:jc w:val="center"/>
        <w:rPr>
          <w:lang w:val="en-US"/>
        </w:rPr>
      </w:pPr>
      <w:bookmarkStart w:id="81" w:name="_Hlk118316960"/>
      <w:bookmarkEnd w:id="80"/>
      <m:oMathPara>
        <m:oMath>
          <m:r>
            <w:rPr>
              <w:rFonts w:ascii="Cambria Math" w:hAnsi="Cambria Math"/>
              <w:lang w:val="en-US"/>
            </w:rPr>
            <m:t>Z~N(0,1)</m:t>
          </m:r>
        </m:oMath>
      </m:oMathPara>
    </w:p>
    <w:p w14:paraId="14C13B98" w14:textId="75B7C8F0" w:rsidR="000A46D5" w:rsidRPr="00871ECF" w:rsidRDefault="000A46D5" w:rsidP="000A46D5">
      <w:pPr>
        <w:pStyle w:val="Legenda"/>
      </w:pPr>
      <w:bookmarkStart w:id="82" w:name="_Toc119098408"/>
      <w:bookmarkEnd w:id="81"/>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12</w:t>
      </w:r>
      <w:r w:rsidRPr="00871ECF">
        <w:fldChar w:fldCharType="end"/>
      </w:r>
      <w:r w:rsidRPr="00871ECF">
        <w:t>- Random Normal Distribution</w:t>
      </w:r>
      <w:bookmarkEnd w:id="82"/>
    </w:p>
    <w:bookmarkStart w:id="83" w:name="_Hlk118316986"/>
    <w:p w14:paraId="05535840" w14:textId="6CBEC617" w:rsidR="000A46D5" w:rsidRDefault="00000000" w:rsidP="000A46D5">
      <w:pPr>
        <w:pStyle w:val="Legenda"/>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2B2B0FFC" w:rsidR="00385F49" w:rsidRPr="00871ECF" w:rsidRDefault="000A46D5" w:rsidP="000A46D5">
      <w:pPr>
        <w:pStyle w:val="Legenda"/>
        <w:rPr>
          <w:lang w:val="en-US"/>
        </w:rPr>
      </w:pPr>
      <w:bookmarkStart w:id="84" w:name="_Toc119098409"/>
      <w:bookmarkEnd w:id="83"/>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13</w:t>
      </w:r>
      <w:r w:rsidRPr="00871ECF">
        <w:fldChar w:fldCharType="end"/>
      </w:r>
      <w:r w:rsidRPr="00871ECF">
        <w:t>- Wiener Process</w:t>
      </w:r>
      <w:bookmarkEnd w:id="84"/>
    </w:p>
    <w:bookmarkStart w:id="85" w:name="_Hlk118317028"/>
    <w:p w14:paraId="6DE875B9" w14:textId="00D79601" w:rsidR="00385F49" w:rsidRPr="000A46D5" w:rsidRDefault="00000000" w:rsidP="000A46D5">
      <w:pPr>
        <w:jc w:val="cente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r>
                <w:rPr>
                  <w:rFonts w:ascii="Cambria Math" w:hAnsi="Cambria Math"/>
                  <w:lang w:val="en-US"/>
                </w:rPr>
                <m:t xml:space="preserve"> ]</m:t>
              </m:r>
            </m:sup>
          </m:sSup>
        </m:oMath>
      </m:oMathPara>
    </w:p>
    <w:p w14:paraId="2C0B423B" w14:textId="3A8BA710" w:rsidR="000A46D5" w:rsidRPr="00871ECF" w:rsidRDefault="000A46D5" w:rsidP="00C5792F">
      <w:pPr>
        <w:pStyle w:val="Legenda"/>
      </w:pPr>
      <w:bookmarkStart w:id="86" w:name="_Ref113914093"/>
      <w:bookmarkStart w:id="87" w:name="_Toc119098410"/>
      <w:bookmarkEnd w:id="85"/>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14</w:t>
      </w:r>
      <w:r w:rsidRPr="00871ECF">
        <w:fldChar w:fldCharType="end"/>
      </w:r>
      <w:bookmarkEnd w:id="86"/>
      <w:r w:rsidRPr="00871ECF">
        <w:t>-Spot Price at time t</w:t>
      </w:r>
      <w:bookmarkEnd w:id="87"/>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w:bookmarkStart w:id="88" w:name="_Hlk118317179"/>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52608C8F" w:rsidR="00385F49" w:rsidRDefault="00000000" w:rsidP="00094C68">
      <w:pPr>
        <w:pStyle w:val="PargrafodaLista"/>
        <w:numPr>
          <w:ilvl w:val="0"/>
          <w:numId w:val="9"/>
        </w:numPr>
        <w:suppressAutoHyphens/>
        <w:autoSpaceDN w:val="0"/>
        <w:spacing w:after="160" w:line="240" w:lineRule="auto"/>
        <w:contextualSpacing w:val="0"/>
        <w:jc w:val="both"/>
        <w:textAlignment w:val="baseline"/>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w:r w:rsidR="00385F49">
        <w:rPr>
          <w:lang w:val="en-US"/>
        </w:rPr>
        <w:t xml:space="preserve"> is described as the Wiener </w:t>
      </w:r>
      <w:r w:rsidR="00C9510F">
        <w:rPr>
          <w:lang w:val="en-US"/>
        </w:rPr>
        <w:t>process and</w:t>
      </w:r>
      <w:r w:rsidR="00385F49">
        <w:rPr>
          <w:lang w:val="en-US"/>
        </w:rPr>
        <w:t xml:space="preserve"> is given by multiplying the </w:t>
      </w:r>
      <w:r w:rsidR="00277E85">
        <w:rPr>
          <w:lang w:val="en-US"/>
        </w:rPr>
        <w:t>square</w:t>
      </w:r>
      <w:r w:rsidR="00385F49">
        <w:rPr>
          <w:lang w:val="en-US"/>
        </w:rPr>
        <w:t xml:space="preserve"> root of time by the </w:t>
      </w:r>
      <m:oMath>
        <m:r>
          <w:rPr>
            <w:rFonts w:ascii="Cambria Math" w:hAnsi="Cambria Math"/>
            <w:lang w:val="en-US"/>
          </w:rPr>
          <m:t>Z</m:t>
        </m:r>
      </m:oMath>
      <w:r w:rsidR="00385F49">
        <w:rPr>
          <w:lang w:val="en-US"/>
        </w:rPr>
        <w:t xml:space="preserve"> v</w:t>
      </w:r>
      <w:proofErr w:type="spellStart"/>
      <w:r w:rsidR="00385F49">
        <w:rPr>
          <w:lang w:val="en-US"/>
        </w:rPr>
        <w:t>ariable</w:t>
      </w:r>
      <w:proofErr w:type="spellEnd"/>
      <w:r w:rsidR="00385F49">
        <w:rPr>
          <w:lang w:val="en-US"/>
        </w:rPr>
        <w:t>.</w:t>
      </w:r>
    </w:p>
    <w:p w14:paraId="2EAA64BC" w14:textId="6355B488" w:rsidR="00A43BD6" w:rsidRPr="009B7A54" w:rsidRDefault="00000000" w:rsidP="009B7A54">
      <w:pPr>
        <w:pStyle w:val="PargrafodaLista"/>
        <w:numPr>
          <w:ilvl w:val="0"/>
          <w:numId w:val="9"/>
        </w:numPr>
        <w:suppressAutoHyphens/>
        <w:autoSpaceDN w:val="0"/>
        <w:spacing w:after="160" w:line="240" w:lineRule="auto"/>
        <w:contextualSpacing w:val="0"/>
        <w:jc w:val="both"/>
        <w:textAlignment w:val="baseline"/>
        <w:rPr>
          <w:lang w:val="en-US"/>
        </w:rPr>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oMath>
      <w:r w:rsidR="00385F49">
        <w:rPr>
          <w:lang w:val="en-US"/>
        </w:rPr>
        <w:t xml:space="preserve"> is given by multiplying stock price at time </w:t>
      </w:r>
      <w:r w:rsidR="007001E7">
        <w:rPr>
          <w:lang w:val="en-US"/>
        </w:rPr>
        <w:t>zero</w:t>
      </w:r>
      <w:r w:rsidR="00385F49">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sidR="00385F49">
        <w:rPr>
          <w:lang w:val="en-US"/>
        </w:rPr>
        <w:t xml:space="preserve">the log normal distribution, i.e., </w:t>
      </w:r>
      <m:oMath>
        <m:r>
          <w:rPr>
            <w:rFonts w:ascii="Cambria Math" w:hAnsi="Cambria Math"/>
            <w:lang w:val="en-US"/>
          </w:rPr>
          <m:t>Drift</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σ</m:t>
            </m:r>
          </m:e>
        </m:rad>
      </m:oMath>
      <w:r w:rsidR="00385F49">
        <w:rPr>
          <w:lang w:val="en-US"/>
        </w:rPr>
        <w:t>, multiplied by time, plus standard deviation multiplied by the Wiener Process.</w:t>
      </w:r>
      <w:bookmarkEnd w:id="76"/>
    </w:p>
    <w:p w14:paraId="48582C6E" w14:textId="77777777" w:rsidR="00A43BD6" w:rsidRDefault="00A43BD6" w:rsidP="00FE7442">
      <w:pPr>
        <w:pStyle w:val="Ttulo2"/>
      </w:pPr>
      <w:bookmarkStart w:id="89" w:name="_Toc119098351"/>
      <w:bookmarkStart w:id="90" w:name="_Hlk102419771"/>
      <w:bookmarkEnd w:id="88"/>
      <w:r>
        <w:t>Machine learning Models</w:t>
      </w:r>
      <w:bookmarkEnd w:id="89"/>
    </w:p>
    <w:p w14:paraId="687FE704" w14:textId="452FE09D" w:rsidR="00A43BD6" w:rsidRPr="00094C68" w:rsidRDefault="00A43BD6" w:rsidP="00094C68">
      <w:pPr>
        <w:jc w:val="both"/>
        <w:rPr>
          <w:lang w:val="en-US"/>
        </w:rPr>
      </w:pPr>
      <w:bookmarkStart w:id="91" w:name="_Hlk118317241"/>
      <w:bookmarkStart w:id="92" w:name="_Hlk103373206"/>
      <w:bookmarkEnd w:id="90"/>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w:t>
      </w:r>
      <w:r w:rsidRPr="007303CD">
        <w:rPr>
          <w:lang w:val="en-US"/>
        </w:rPr>
        <w:lastRenderedPageBreak/>
        <w:t xml:space="preserve">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w:bookmarkStart w:id="93" w:name="_Hlk118317326"/>
      <w:bookmarkEnd w:id="91"/>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7932A948" w:rsidR="00D13A77" w:rsidRPr="00871ECF" w:rsidRDefault="00D13A77" w:rsidP="00D13A77">
      <w:pPr>
        <w:pStyle w:val="Legenda"/>
        <w:rPr>
          <w:rFonts w:asciiTheme="minorHAnsi" w:hAnsiTheme="minorHAnsi" w:cstheme="minorHAnsi"/>
          <w:lang w:val="en-US"/>
        </w:rPr>
      </w:pPr>
      <w:bookmarkStart w:id="94" w:name="_Toc119098411"/>
      <w:bookmarkEnd w:id="93"/>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15</w:t>
      </w:r>
      <w:r w:rsidRPr="00871ECF">
        <w:fldChar w:fldCharType="end"/>
      </w:r>
      <w:r w:rsidRPr="00871ECF">
        <w:t>- Support Vector Regression Hypothesis</w:t>
      </w:r>
      <w:bookmarkEnd w:id="94"/>
    </w:p>
    <w:p w14:paraId="469E9462" w14:textId="77777777" w:rsidR="00A43BD6" w:rsidRPr="009B7A54" w:rsidRDefault="00A43BD6" w:rsidP="00D13A77">
      <w:pPr>
        <w:jc w:val="both"/>
        <w:rPr>
          <w:rFonts w:asciiTheme="minorHAnsi" w:hAnsiTheme="minorHAnsi" w:cstheme="minorHAnsi"/>
          <w:sz w:val="24"/>
          <w:szCs w:val="24"/>
          <w:lang w:val="en-US"/>
        </w:rPr>
      </w:pPr>
      <w:bookmarkStart w:id="95" w:name="_Hlk118317279"/>
      <w:r>
        <w:rPr>
          <w:rFonts w:asciiTheme="minorHAnsi" w:hAnsiTheme="minorHAnsi" w:cstheme="minorHAnsi"/>
          <w:lang w:val="en-US"/>
        </w:rPr>
        <w:t>The overall error of a machine learning model consists of</w:t>
      </w:r>
      <w:bookmarkEnd w:id="95"/>
      <w:r>
        <w:rPr>
          <w:rFonts w:asciiTheme="minorHAnsi" w:hAnsiTheme="minorHAnsi" w:cstheme="minorHAnsi"/>
          <w:lang w:val="en-US"/>
        </w:rPr>
        <w:t>:</w:t>
      </w:r>
    </w:p>
    <w:p w14:paraId="4CAF5C33" w14:textId="60D8DE1D" w:rsidR="00A43BD6" w:rsidRPr="009B7A54" w:rsidRDefault="00A43BD6" w:rsidP="00A43BD6">
      <w:pPr>
        <w:rPr>
          <w:rFonts w:ascii="Cambria Math" w:hAnsi="Cambria Math" w:cstheme="minorHAnsi"/>
          <w:i/>
          <w:sz w:val="24"/>
          <w:szCs w:val="24"/>
          <w:lang w:val="en-US"/>
        </w:rPr>
      </w:pPr>
      <w:bookmarkStart w:id="96" w:name="_Hlk118317334"/>
      <m:oMathPara>
        <m:oMath>
          <m:r>
            <w:rPr>
              <w:rFonts w:ascii="Cambria Math" w:hAnsi="Cambria Math" w:cstheme="minorHAnsi"/>
              <w:sz w:val="24"/>
              <w:szCs w:val="24"/>
              <w:lang w:val="en-US"/>
            </w:rPr>
            <m:t>ε=</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ε</m:t>
              </m:r>
            </m:e>
            <m:sub>
              <m:r>
                <w:rPr>
                  <w:rFonts w:ascii="Cambria Math" w:hAnsi="Cambria Math" w:cstheme="minorHAnsi"/>
                  <w:sz w:val="24"/>
                  <w:szCs w:val="24"/>
                  <w:lang w:val="en-US"/>
                </w:rPr>
                <m:t>emp</m:t>
              </m:r>
            </m:sub>
          </m:sSub>
          <m:r>
            <w:rPr>
              <w:rFonts w:ascii="Cambria Math" w:hAnsi="Cambria Math" w:cstheme="minorHAnsi"/>
              <w:sz w:val="24"/>
              <w:szCs w:val="24"/>
              <w:lang w:val="en-US"/>
            </w:rPr>
            <m:t>+</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ε</m:t>
              </m:r>
            </m:e>
            <m:sub>
              <m:r>
                <w:rPr>
                  <w:rFonts w:ascii="Cambria Math" w:hAnsi="Cambria Math" w:cstheme="minorHAnsi"/>
                  <w:sz w:val="24"/>
                  <w:szCs w:val="24"/>
                  <w:lang w:val="en-US"/>
                </w:rPr>
                <m:t>g</m:t>
              </m:r>
            </m:sub>
          </m:sSub>
        </m:oMath>
      </m:oMathPara>
    </w:p>
    <w:p w14:paraId="7ACDE688" w14:textId="4F06ACE0" w:rsidR="00D13A77" w:rsidRPr="00871ECF" w:rsidRDefault="00D13A77" w:rsidP="00D13A77">
      <w:pPr>
        <w:pStyle w:val="Legenda"/>
        <w:rPr>
          <w:rFonts w:asciiTheme="minorHAnsi" w:hAnsiTheme="minorHAnsi" w:cstheme="minorHAnsi"/>
          <w:lang w:val="en-US"/>
        </w:rPr>
      </w:pPr>
      <w:bookmarkStart w:id="97" w:name="_Toc119098412"/>
      <w:bookmarkEnd w:id="96"/>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16</w:t>
      </w:r>
      <w:r w:rsidRPr="00871ECF">
        <w:fldChar w:fldCharType="end"/>
      </w:r>
      <w:r w:rsidRPr="00871ECF">
        <w:t>- SVR Error</w:t>
      </w:r>
      <w:bookmarkEnd w:id="97"/>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w:bookmarkStart w:id="98" w:name="_Hlk118317309"/>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bookmarkEnd w:id="98"/>
      <w:r>
        <w:rPr>
          <w:rFonts w:asciiTheme="minorHAnsi" w:hAnsiTheme="minorHAnsi" w:cstheme="minorHAnsi"/>
          <w:lang w:val="en-US"/>
        </w:rPr>
        <w:t>.</w:t>
      </w:r>
    </w:p>
    <w:p w14:paraId="5023440E" w14:textId="7BAC50B0" w:rsidR="00A43BD6" w:rsidRPr="00E37E3D" w:rsidRDefault="00E37E3D" w:rsidP="00A43BD6">
      <w:pPr>
        <w:keepNext/>
        <w:jc w:val="center"/>
        <w:rPr>
          <w:lang w:val="en-US"/>
        </w:rPr>
      </w:pPr>
      <w:bookmarkStart w:id="99" w:name="_Hlk118317427"/>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29F9AD30" w:rsidR="00A43BD6" w:rsidRDefault="00A43BD6" w:rsidP="00A43BD6">
      <w:pPr>
        <w:pStyle w:val="Legenda"/>
        <w:rPr>
          <w:lang w:val="en-US"/>
        </w:rPr>
      </w:pPr>
      <w:bookmarkStart w:id="100" w:name="_Toc119098378"/>
      <w:r w:rsidRPr="009D389B">
        <w:rPr>
          <w:lang w:val="en-US"/>
        </w:rPr>
        <w:t xml:space="preserve">Figure </w:t>
      </w:r>
      <w:r>
        <w:fldChar w:fldCharType="begin"/>
      </w:r>
      <w:r w:rsidRPr="009D389B">
        <w:rPr>
          <w:lang w:val="en-US"/>
        </w:rPr>
        <w:instrText xml:space="preserve"> SEQ Figure \* ARABIC </w:instrText>
      </w:r>
      <w:r>
        <w:fldChar w:fldCharType="separate"/>
      </w:r>
      <w:r w:rsidR="001F6608">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100"/>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bookmarkEnd w:id="99"/>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w:bookmarkStart w:id="101" w:name="_Hlk118317605"/>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30FB14B1" w:rsidR="00D13A77" w:rsidRPr="00871ECF" w:rsidRDefault="00D13A77" w:rsidP="00D13A77">
      <w:pPr>
        <w:pStyle w:val="Legenda"/>
      </w:pPr>
      <w:bookmarkStart w:id="102" w:name="_Toc119098413"/>
      <w:bookmarkEnd w:id="101"/>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17</w:t>
      </w:r>
      <w:r w:rsidRPr="00871ECF">
        <w:fldChar w:fldCharType="end"/>
      </w:r>
      <w:r w:rsidRPr="00871ECF">
        <w:t>- Support Vector Regression</w:t>
      </w:r>
      <w:bookmarkEnd w:id="102"/>
    </w:p>
    <w:p w14:paraId="6E19A8B2" w14:textId="77777777" w:rsidR="000D1E30" w:rsidRPr="000D1E30" w:rsidRDefault="000D1E30" w:rsidP="000D1E30">
      <w:pPr>
        <w:rPr>
          <w:lang w:eastAsia="pt-PT"/>
        </w:rPr>
      </w:pPr>
    </w:p>
    <w:p w14:paraId="3B95FB32" w14:textId="77777777" w:rsidR="00A43BD6" w:rsidRDefault="00A43BD6" w:rsidP="00A43BD6">
      <w:pPr>
        <w:rPr>
          <w:lang w:val="en-US"/>
        </w:rPr>
      </w:pPr>
      <w:bookmarkStart w:id="103" w:name="_Hlk118317516"/>
      <w:r>
        <w:rPr>
          <w:lang w:val="en-US"/>
        </w:rPr>
        <w:lastRenderedPageBreak/>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w:bookmarkStart w:id="104" w:name="_Hlk118317711"/>
      <w:bookmarkEnd w:id="103"/>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7D97E6FE" w:rsidR="004D415B" w:rsidRPr="00871ECF" w:rsidRDefault="00D13A77" w:rsidP="00D13A77">
      <w:pPr>
        <w:pStyle w:val="Legenda"/>
      </w:pPr>
      <w:bookmarkStart w:id="105" w:name="_Toc119098414"/>
      <w:bookmarkEnd w:id="104"/>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18</w:t>
      </w:r>
      <w:r w:rsidRPr="00871ECF">
        <w:fldChar w:fldCharType="end"/>
      </w:r>
      <w:r w:rsidRPr="00871ECF">
        <w:t>- Support Vector Regression Augmented</w:t>
      </w:r>
      <w:bookmarkEnd w:id="105"/>
    </w:p>
    <w:p w14:paraId="3F699956" w14:textId="56F8F387" w:rsidR="00A43BD6" w:rsidRDefault="00E37E3D" w:rsidP="00D13A77">
      <w:pPr>
        <w:pStyle w:val="Legenda"/>
      </w:pPr>
      <w:r>
        <w:rPr>
          <w:noProof/>
        </w:rPr>
        <w:drawing>
          <wp:inline distT="0" distB="0" distL="0" distR="0" wp14:anchorId="1C475937" wp14:editId="11342C46">
            <wp:extent cx="4879818" cy="224906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7773" cy="2261949"/>
                    </a:xfrm>
                    <a:prstGeom prst="rect">
                      <a:avLst/>
                    </a:prstGeom>
                    <a:noFill/>
                  </pic:spPr>
                </pic:pic>
              </a:graphicData>
            </a:graphic>
          </wp:inline>
        </w:drawing>
      </w:r>
    </w:p>
    <w:p w14:paraId="5D117140" w14:textId="4A35C4EA" w:rsidR="003740B4" w:rsidRDefault="00A43BD6" w:rsidP="00E32913">
      <w:pPr>
        <w:pStyle w:val="Legenda"/>
        <w:rPr>
          <w:lang w:val="en-US"/>
        </w:rPr>
      </w:pPr>
      <w:bookmarkStart w:id="106" w:name="_Toc119098379"/>
      <w:bookmarkStart w:id="107" w:name="_Hlk118317779"/>
      <w:r w:rsidRPr="00A602CE">
        <w:rPr>
          <w:lang w:val="en-US"/>
        </w:rPr>
        <w:t xml:space="preserve">Figure </w:t>
      </w:r>
      <w:r>
        <w:fldChar w:fldCharType="begin"/>
      </w:r>
      <w:r w:rsidRPr="00A602CE">
        <w:rPr>
          <w:lang w:val="en-US"/>
        </w:rPr>
        <w:instrText xml:space="preserve"> SEQ Figure \* ARABIC </w:instrText>
      </w:r>
      <w:r>
        <w:fldChar w:fldCharType="separate"/>
      </w:r>
      <w:r w:rsidR="001F6608">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221FED" w:rsidRPr="00221FED">
            <w:rPr>
              <w:noProof/>
              <w:lang w:val="en-US"/>
            </w:rPr>
            <w:t>(Awad &amp; Khanna, 2015)</w:t>
          </w:r>
          <w:r w:rsidR="00D13A77">
            <w:rPr>
              <w:lang w:val="en-US"/>
            </w:rPr>
            <w:fldChar w:fldCharType="end"/>
          </w:r>
        </w:sdtContent>
      </w:sdt>
      <w:bookmarkEnd w:id="106"/>
    </w:p>
    <w:bookmarkEnd w:id="107"/>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xml:space="preserve">, which </w:t>
      </w:r>
      <w:bookmarkStart w:id="108" w:name="_Hlk118317868"/>
      <w:r>
        <w:rPr>
          <w:lang w:val="en-US"/>
        </w:rPr>
        <w:t>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bookmarkStart w:id="109" w:name="_Hlk118318172"/>
      <w:bookmarkEnd w:id="108"/>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bookmarkStart w:id="110" w:name="_Hlk118318208"/>
    <w:bookmarkEnd w:id="109"/>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7B842119" w:rsidR="001411E8" w:rsidRPr="00871ECF" w:rsidRDefault="001411E8" w:rsidP="001411E8">
      <w:pPr>
        <w:pStyle w:val="Legenda"/>
        <w:rPr>
          <w:lang w:val="en-US"/>
        </w:rPr>
      </w:pPr>
      <w:bookmarkStart w:id="111" w:name="_Toc119098415"/>
      <w:bookmarkEnd w:id="110"/>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19</w:t>
      </w:r>
      <w:r w:rsidRPr="00871ECF">
        <w:fldChar w:fldCharType="end"/>
      </w:r>
      <w:r w:rsidRPr="00871ECF">
        <w:t>-LSTM Block Input</w:t>
      </w:r>
      <w:bookmarkEnd w:id="111"/>
    </w:p>
    <w:p w14:paraId="5442BFD2" w14:textId="77777777" w:rsidR="00A43BD6" w:rsidRDefault="00A43BD6" w:rsidP="00A43BD6">
      <w:pPr>
        <w:jc w:val="both"/>
        <w:rPr>
          <w:lang w:val="en-US"/>
        </w:rPr>
      </w:pPr>
      <w:bookmarkStart w:id="112" w:name="_Hlk118318187"/>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bookmarkStart w:id="113" w:name="_Hlk118318225"/>
      <w:bookmarkEnd w:id="112"/>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bookmarkStart w:id="114" w:name="_Hlk118318269"/>
    <w:bookmarkEnd w:id="113"/>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056B9200" w:rsidR="001411E8" w:rsidRPr="00871ECF" w:rsidRDefault="001411E8" w:rsidP="001411E8">
      <w:pPr>
        <w:pStyle w:val="Legenda"/>
        <w:rPr>
          <w:lang w:val="en-US"/>
        </w:rPr>
      </w:pPr>
      <w:bookmarkStart w:id="115" w:name="_Toc119098416"/>
      <w:bookmarkEnd w:id="114"/>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20</w:t>
      </w:r>
      <w:r w:rsidRPr="00871ECF">
        <w:fldChar w:fldCharType="end"/>
      </w:r>
      <w:r w:rsidRPr="00871ECF">
        <w:t>-LSTM Input Gate</w:t>
      </w:r>
      <w:bookmarkEnd w:id="115"/>
    </w:p>
    <w:p w14:paraId="1D2DB93D" w14:textId="77777777" w:rsidR="00A43BD6" w:rsidRDefault="00A43BD6" w:rsidP="001411E8">
      <w:pPr>
        <w:jc w:val="both"/>
        <w:rPr>
          <w:lang w:val="en-US"/>
        </w:rPr>
      </w:pPr>
      <w:bookmarkStart w:id="116" w:name="_Hlk118318240"/>
      <w:r>
        <w:rPr>
          <w:lang w:val="en-US"/>
        </w:rPr>
        <w:lastRenderedPageBreak/>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bookmarkStart w:id="117" w:name="_Hlk118318480"/>
      <w:bookmarkEnd w:id="116"/>
      <w:r w:rsidRPr="00A83B4A">
        <w:rPr>
          <w:b/>
          <w:bCs/>
          <w:lang w:val="en-US"/>
        </w:rPr>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memory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bookmarkStart w:id="118" w:name="_Hlk118318510"/>
    <w:bookmarkEnd w:id="117"/>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4D777E22" w:rsidR="001411E8" w:rsidRPr="00871ECF" w:rsidRDefault="001411E8" w:rsidP="001411E8">
      <w:pPr>
        <w:pStyle w:val="Legenda"/>
        <w:rPr>
          <w:lang w:val="en-US"/>
        </w:rPr>
      </w:pPr>
      <w:bookmarkStart w:id="119" w:name="_Toc119098417"/>
      <w:bookmarkEnd w:id="118"/>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21</w:t>
      </w:r>
      <w:r w:rsidRPr="00871ECF">
        <w:fldChar w:fldCharType="end"/>
      </w:r>
      <w:r w:rsidRPr="00871ECF">
        <w:t>-LSTM Forget Gate</w:t>
      </w:r>
      <w:bookmarkEnd w:id="119"/>
    </w:p>
    <w:p w14:paraId="160EB596" w14:textId="7614C478" w:rsidR="001411E8" w:rsidRDefault="00A43BD6" w:rsidP="00A43BD6">
      <w:pPr>
        <w:jc w:val="both"/>
        <w:rPr>
          <w:lang w:val="en-US"/>
        </w:rPr>
      </w:pPr>
      <w:bookmarkStart w:id="120" w:name="_Hlk118318495"/>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bookmarkEnd w:id="120"/>
    </w:p>
    <w:p w14:paraId="78479F80" w14:textId="77777777" w:rsidR="00A43BD6" w:rsidRDefault="00A43BD6" w:rsidP="00A43BD6">
      <w:pPr>
        <w:jc w:val="both"/>
        <w:rPr>
          <w:lang w:val="en-US"/>
        </w:rPr>
      </w:pPr>
      <w:bookmarkStart w:id="121" w:name="_Hlk118318535"/>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w:t>
      </w:r>
      <w:proofErr w:type="spellStart"/>
      <w:r>
        <w:rPr>
          <w:lang w:val="en-US"/>
        </w:rPr>
        <w:t>te</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bookmarkEnd w:id="121"/>
      <w:r>
        <w:rPr>
          <w:lang w:val="en-US"/>
        </w:rPr>
        <w:t>.</w:t>
      </w:r>
    </w:p>
    <w:bookmarkStart w:id="122" w:name="_Hlk118318552"/>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38E75105" w:rsidR="001411E8" w:rsidRPr="00871ECF" w:rsidRDefault="001411E8" w:rsidP="001411E8">
      <w:pPr>
        <w:pStyle w:val="Legenda"/>
        <w:rPr>
          <w:lang w:val="en-US"/>
        </w:rPr>
      </w:pPr>
      <w:bookmarkStart w:id="123" w:name="_Toc119098418"/>
      <w:bookmarkEnd w:id="122"/>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22</w:t>
      </w:r>
      <w:r w:rsidRPr="00871ECF">
        <w:fldChar w:fldCharType="end"/>
      </w:r>
      <w:r w:rsidRPr="00871ECF">
        <w:t>-LSTM Cell</w:t>
      </w:r>
      <w:bookmarkEnd w:id="123"/>
    </w:p>
    <w:p w14:paraId="2BAAB667" w14:textId="77777777" w:rsidR="00A43BD6" w:rsidRDefault="00A43BD6" w:rsidP="00A43BD6">
      <w:pPr>
        <w:jc w:val="both"/>
        <w:rPr>
          <w:lang w:val="en-US"/>
        </w:rPr>
      </w:pPr>
      <w:bookmarkStart w:id="124" w:name="_Hlk118318571"/>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bookmarkEnd w:id="124"/>
      <w:r>
        <w:rPr>
          <w:lang w:val="en-US"/>
        </w:rPr>
        <w:t>.</w:t>
      </w:r>
    </w:p>
    <w:bookmarkStart w:id="125" w:name="_Hlk118318598"/>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32D48E3F" w:rsidR="001411E8" w:rsidRPr="00871ECF" w:rsidRDefault="001411E8" w:rsidP="001411E8">
      <w:pPr>
        <w:pStyle w:val="Legenda"/>
        <w:rPr>
          <w:lang w:val="en-US"/>
        </w:rPr>
      </w:pPr>
      <w:bookmarkStart w:id="126" w:name="_Toc119098419"/>
      <w:bookmarkEnd w:id="125"/>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23</w:t>
      </w:r>
      <w:r w:rsidRPr="00871ECF">
        <w:fldChar w:fldCharType="end"/>
      </w:r>
      <w:r w:rsidRPr="00871ECF">
        <w:t>-LSTM Output Gate</w:t>
      </w:r>
      <w:bookmarkEnd w:id="126"/>
    </w:p>
    <w:p w14:paraId="3EA08E6E" w14:textId="77777777" w:rsidR="00A43BD6" w:rsidRDefault="00A43BD6" w:rsidP="00A43BD6">
      <w:pPr>
        <w:jc w:val="both"/>
        <w:rPr>
          <w:lang w:val="en-US"/>
        </w:rPr>
      </w:pPr>
      <w:bookmarkStart w:id="127" w:name="_Hlk118318586"/>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w:t>
      </w:r>
      <w:proofErr w:type="spellStart"/>
      <w:r>
        <w:rPr>
          <w:lang w:val="en-US"/>
        </w:rPr>
        <w:t>ctively</w:t>
      </w:r>
      <w:proofErr w:type="spellEnd"/>
      <w:r>
        <w:rPr>
          <w:lang w:val="en-US"/>
        </w:rPr>
        <w:t xml:space="preserve">,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bookmarkEnd w:id="127"/>
      <w:r>
        <w:rPr>
          <w:lang w:val="en-US"/>
        </w:rPr>
        <w:t>.</w:t>
      </w:r>
    </w:p>
    <w:p w14:paraId="3084EC67" w14:textId="77777777" w:rsidR="00A43BD6" w:rsidRDefault="00A43BD6" w:rsidP="00A43BD6">
      <w:pPr>
        <w:jc w:val="both"/>
        <w:rPr>
          <w:lang w:val="en-US"/>
        </w:rPr>
      </w:pPr>
      <w:bookmarkStart w:id="128" w:name="_Hlk118318638"/>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bookmarkEnd w:id="128"/>
    </w:p>
    <w:bookmarkStart w:id="129" w:name="_Hlk118318756"/>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2F3534E0" w:rsidR="001411E8" w:rsidRPr="00871ECF" w:rsidRDefault="001411E8" w:rsidP="001411E8">
      <w:pPr>
        <w:pStyle w:val="Legenda"/>
        <w:rPr>
          <w:lang w:val="en-US"/>
        </w:rPr>
      </w:pPr>
      <w:bookmarkStart w:id="130" w:name="_Toc119098420"/>
      <w:bookmarkEnd w:id="129"/>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24</w:t>
      </w:r>
      <w:r w:rsidRPr="00871ECF">
        <w:fldChar w:fldCharType="end"/>
      </w:r>
      <w:r w:rsidRPr="00871ECF">
        <w:t>- LSTM Block Output</w:t>
      </w:r>
      <w:bookmarkEnd w:id="130"/>
    </w:p>
    <w:p w14:paraId="716E58F4" w14:textId="2F3F624C" w:rsidR="00A43BD6" w:rsidRDefault="00A43BD6" w:rsidP="00C6672D">
      <w:pPr>
        <w:jc w:val="both"/>
        <w:rPr>
          <w:lang w:val="en-US"/>
        </w:rPr>
      </w:pPr>
      <w:bookmarkStart w:id="131" w:name="_Hlk118318647"/>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function,</w:t>
      </w:r>
    </w:p>
    <w:p w14:paraId="3157804D" w14:textId="3B999B4F" w:rsidR="00A43BD6" w:rsidRPr="001411E8" w:rsidRDefault="00A43BD6" w:rsidP="00A43BD6">
      <w:pPr>
        <w:jc w:val="both"/>
        <w:rPr>
          <w:lang w:val="en-US"/>
        </w:rPr>
      </w:pPr>
      <w:bookmarkStart w:id="132" w:name="_Hlk118318902"/>
      <w:bookmarkEnd w:id="131"/>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2A5B32AA" w:rsidR="00CC2112" w:rsidRPr="00871ECF" w:rsidRDefault="001411E8" w:rsidP="001411E8">
      <w:pPr>
        <w:pStyle w:val="Legenda"/>
        <w:rPr>
          <w:lang w:val="en-US"/>
        </w:rPr>
      </w:pPr>
      <w:bookmarkStart w:id="133" w:name="_Toc119098421"/>
      <w:bookmarkEnd w:id="132"/>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25</w:t>
      </w:r>
      <w:r w:rsidRPr="00871ECF">
        <w:fldChar w:fldCharType="end"/>
      </w:r>
      <w:r w:rsidRPr="00871ECF">
        <w:t>- LSTM Logistic Sigmoid</w:t>
      </w:r>
      <w:bookmarkEnd w:id="133"/>
    </w:p>
    <w:p w14:paraId="04E1E6F6" w14:textId="2D72A9F1"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w:bookmarkStart w:id="134" w:name="_Hlk118318920"/>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5BAEA003" w:rsidR="001411E8" w:rsidRPr="00871ECF" w:rsidRDefault="001411E8" w:rsidP="001411E8">
      <w:pPr>
        <w:pStyle w:val="Legenda"/>
        <w:rPr>
          <w:lang w:val="en-US"/>
        </w:rPr>
      </w:pPr>
      <w:bookmarkStart w:id="135" w:name="_Toc119098422"/>
      <w:bookmarkEnd w:id="134"/>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26</w:t>
      </w:r>
      <w:r w:rsidRPr="00871ECF">
        <w:fldChar w:fldCharType="end"/>
      </w:r>
      <w:r w:rsidRPr="00871ECF">
        <w:t>- LSTM Hyperbolic Tangent</w:t>
      </w:r>
      <w:bookmarkEnd w:id="135"/>
    </w:p>
    <w:p w14:paraId="101E5A99" w14:textId="61D3832E" w:rsidR="00A43BD6" w:rsidRDefault="00A43BD6" w:rsidP="00A43BD6">
      <w:pPr>
        <w:jc w:val="both"/>
        <w:rPr>
          <w:b/>
          <w:bCs/>
          <w:lang w:val="en-US"/>
        </w:rPr>
      </w:pPr>
      <w:bookmarkStart w:id="136" w:name="_Hlk118318968"/>
      <w:r>
        <w:rPr>
          <w:lang w:val="en-US"/>
        </w:rPr>
        <w:lastRenderedPageBreak/>
        <w:t>All the process above describe</w:t>
      </w:r>
      <w:r w:rsidR="00CC2112">
        <w:rPr>
          <w:lang w:val="en-US"/>
        </w:rPr>
        <w:t>d</w:t>
      </w:r>
      <w:r>
        <w:rPr>
          <w:lang w:val="en-US"/>
        </w:rPr>
        <w:t>, as well as all formulas were base</w:t>
      </w:r>
      <w:r w:rsidR="00CC2112">
        <w:rPr>
          <w:lang w:val="en-US"/>
        </w:rPr>
        <w:t>d</w:t>
      </w:r>
      <w:r>
        <w:rPr>
          <w:lang w:val="en-US"/>
        </w:rPr>
        <w:t xml:space="preserve"> solely on</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bookmarkEnd w:id="136"/>
    <w:p w14:paraId="7786572D" w14:textId="5A2C2156" w:rsidR="00A43BD6" w:rsidRDefault="00E37E3D" w:rsidP="00A43BD6">
      <w:pPr>
        <w:keepNext/>
        <w:jc w:val="center"/>
      </w:pPr>
      <w:r>
        <w:rPr>
          <w:noProof/>
        </w:rPr>
        <w:drawing>
          <wp:inline distT="0" distB="0" distL="0" distR="0" wp14:anchorId="31F06AAF" wp14:editId="2D7D1867">
            <wp:extent cx="5085471" cy="2137502"/>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471" cy="2137502"/>
                    </a:xfrm>
                    <a:prstGeom prst="rect">
                      <a:avLst/>
                    </a:prstGeom>
                    <a:noFill/>
                  </pic:spPr>
                </pic:pic>
              </a:graphicData>
            </a:graphic>
          </wp:inline>
        </w:drawing>
      </w:r>
    </w:p>
    <w:p w14:paraId="0B836CB0" w14:textId="2C4E401A" w:rsidR="0066446C" w:rsidRPr="00D9420D" w:rsidRDefault="00A43BD6" w:rsidP="00D9420D">
      <w:pPr>
        <w:pStyle w:val="Legenda"/>
        <w:rPr>
          <w:lang w:val="en-US"/>
        </w:rPr>
      </w:pPr>
      <w:bookmarkStart w:id="137" w:name="_Toc119098380"/>
      <w:bookmarkStart w:id="138" w:name="_Hlk118319004"/>
      <w:r w:rsidRPr="00923BDE">
        <w:rPr>
          <w:lang w:val="en-US"/>
        </w:rPr>
        <w:t xml:space="preserve">Figure </w:t>
      </w:r>
      <w:r>
        <w:fldChar w:fldCharType="begin"/>
      </w:r>
      <w:r w:rsidRPr="00923BDE">
        <w:rPr>
          <w:lang w:val="en-US"/>
        </w:rPr>
        <w:instrText xml:space="preserve"> SEQ Figure \* ARABIC </w:instrText>
      </w:r>
      <w:r>
        <w:fldChar w:fldCharType="separate"/>
      </w:r>
      <w:r w:rsidR="001F6608">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221FED" w:rsidRPr="00221FED">
            <w:rPr>
              <w:noProof/>
              <w:lang w:val="en-US"/>
            </w:rPr>
            <w:t>(Houdt, Mosquera, &amp; Nápoles, 2020)</w:t>
          </w:r>
          <w:r w:rsidR="001411E8">
            <w:rPr>
              <w:lang w:val="en-US"/>
            </w:rPr>
            <w:fldChar w:fldCharType="end"/>
          </w:r>
        </w:sdtContent>
      </w:sdt>
      <w:bookmarkEnd w:id="137"/>
    </w:p>
    <w:p w14:paraId="4BED6D62" w14:textId="334D6E89" w:rsidR="004548D5" w:rsidRDefault="004548D5" w:rsidP="00FE7442">
      <w:pPr>
        <w:pStyle w:val="Ttulo2"/>
      </w:pPr>
      <w:bookmarkStart w:id="139" w:name="_Toc119098352"/>
      <w:bookmarkEnd w:id="92"/>
      <w:bookmarkEnd w:id="138"/>
      <w:r>
        <w:t>Accuracy Measurement Models</w:t>
      </w:r>
      <w:bookmarkEnd w:id="139"/>
    </w:p>
    <w:p w14:paraId="3DE77331" w14:textId="577C8FA8" w:rsidR="004548D5" w:rsidRDefault="004548D5" w:rsidP="0051493D">
      <w:pPr>
        <w:jc w:val="both"/>
        <w:rPr>
          <w:lang w:val="en-US" w:eastAsia="pt-PT"/>
        </w:rPr>
      </w:pPr>
      <w:bookmarkStart w:id="140" w:name="_Hlk118319152"/>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bookmarkStart w:id="141" w:name="_Hlk118319178"/>
      <w:bookmarkEnd w:id="140"/>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w:bookmarkStart w:id="142" w:name="_Hlk118319243"/>
      <w:bookmarkEnd w:id="141"/>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73C16477" w:rsidR="0051493D" w:rsidRPr="00871ECF" w:rsidRDefault="0051493D" w:rsidP="0051493D">
      <w:pPr>
        <w:pStyle w:val="Legenda"/>
        <w:rPr>
          <w:lang w:val="en-US"/>
        </w:rPr>
      </w:pPr>
      <w:bookmarkStart w:id="143" w:name="_Toc119098423"/>
      <w:bookmarkEnd w:id="142"/>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27</w:t>
      </w:r>
      <w:r w:rsidRPr="00871ECF">
        <w:fldChar w:fldCharType="end"/>
      </w:r>
      <w:r w:rsidRPr="00871ECF">
        <w:t>- Mean Absolute Error</w:t>
      </w:r>
      <w:bookmarkEnd w:id="143"/>
    </w:p>
    <w:p w14:paraId="2627BCBE" w14:textId="77777777" w:rsidR="004548D5" w:rsidRDefault="004548D5" w:rsidP="0051493D">
      <w:pPr>
        <w:jc w:val="both"/>
        <w:rPr>
          <w:lang w:val="en-US"/>
        </w:rPr>
      </w:pPr>
      <w:bookmarkStart w:id="144" w:name="_Hlk118319200"/>
      <w:r>
        <w:rPr>
          <w:lang w:val="en-US"/>
        </w:rPr>
        <w:t xml:space="preserve">Where, </w:t>
      </w:r>
      <m:oMath>
        <m:r>
          <w:rPr>
            <w:rFonts w:ascii="Cambria Math" w:hAnsi="Cambria Math"/>
            <w:lang w:val="en-US" w:eastAsia="pt-PT"/>
          </w:rPr>
          <m:t>n</m:t>
        </m:r>
      </m:oMath>
      <w:r>
        <w:rPr>
          <w:lang w:val="en-US" w:eastAsia="pt-PT"/>
        </w:rPr>
        <w:t xml:space="preserve"> is the number of obse</w:t>
      </w:r>
      <w:proofErr w:type="spellStart"/>
      <w:r>
        <w:rPr>
          <w:lang w:val="en-US" w:eastAsia="pt-PT"/>
        </w:rPr>
        <w:t>rvations</w:t>
      </w:r>
      <w:proofErr w:type="spellEnd"/>
      <w:r>
        <w:rPr>
          <w:lang w:val="en-US" w:eastAsia="pt-PT"/>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bookmarkStart w:id="145" w:name="_Hlk118319260"/>
      <w:bookmarkEnd w:id="144"/>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bookmarkEnd w:id="145"/>
    <w:p w14:paraId="24BE169F" w14:textId="2B82BAB0" w:rsidR="004548D5" w:rsidRPr="0051493D" w:rsidRDefault="004548D5" w:rsidP="004548D5">
      <w:pPr>
        <w:rPr>
          <w:rFonts w:ascii="Cambria Math" w:hAnsi="Cambria Math"/>
          <w:i/>
          <w:lang w:val="en-US"/>
        </w:rPr>
      </w:pPr>
      <w:r>
        <w:rPr>
          <w:lang w:val="en-US"/>
        </w:rPr>
        <w:t xml:space="preserve"> </w:t>
      </w:r>
      <w:r w:rsidRPr="00833522">
        <w:rPr>
          <w:rFonts w:ascii="Cambria Math" w:hAnsi="Cambria Math"/>
          <w:i/>
          <w:lang w:val="en-US"/>
        </w:rPr>
        <w:br/>
      </w:r>
      <w:bookmarkStart w:id="146" w:name="_Hlk118319298"/>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bookmarkEnd w:id="146"/>
    </w:p>
    <w:p w14:paraId="5140C8EE" w14:textId="5C1CF88F" w:rsidR="0051493D" w:rsidRPr="00871ECF" w:rsidRDefault="0051493D" w:rsidP="0051493D">
      <w:pPr>
        <w:pStyle w:val="Legenda"/>
        <w:rPr>
          <w:rFonts w:ascii="Cambria Math" w:hAnsi="Cambria Math"/>
          <w:lang w:val="en-US"/>
        </w:rPr>
      </w:pPr>
      <w:bookmarkStart w:id="147" w:name="_Toc119098424"/>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28</w:t>
      </w:r>
      <w:r w:rsidRPr="00871ECF">
        <w:fldChar w:fldCharType="end"/>
      </w:r>
      <w:r w:rsidRPr="00871ECF">
        <w:t>- Mean Squared Error</w:t>
      </w:r>
      <w:bookmarkEnd w:id="147"/>
    </w:p>
    <w:p w14:paraId="2B76A010" w14:textId="77777777" w:rsidR="004548D5" w:rsidRDefault="004548D5" w:rsidP="0051493D">
      <w:pPr>
        <w:jc w:val="both"/>
        <w:rPr>
          <w:lang w:val="en-US"/>
        </w:rPr>
      </w:pPr>
      <w:r>
        <w:rPr>
          <w:lang w:val="en-US"/>
        </w:rPr>
        <w:t>Where,</w:t>
      </w:r>
      <w:bookmarkStart w:id="148" w:name="_Hlk118319283"/>
      <w:r>
        <w:rPr>
          <w:lang w:val="en-US"/>
        </w:rPr>
        <w:t xml:space="preserv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bookmarkEnd w:id="148"/>
    </w:p>
    <w:p w14:paraId="00E7588A" w14:textId="77777777" w:rsidR="004548D5" w:rsidRDefault="004548D5" w:rsidP="0051493D">
      <w:pPr>
        <w:jc w:val="both"/>
        <w:rPr>
          <w:lang w:val="en-US"/>
        </w:rPr>
      </w:pPr>
      <w:bookmarkStart w:id="149" w:name="_Hlk118319316"/>
      <w:r w:rsidRPr="00833522">
        <w:rPr>
          <w:b/>
          <w:bCs/>
          <w:lang w:val="en-US"/>
        </w:rPr>
        <w:lastRenderedPageBreak/>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w:bookmarkStart w:id="150" w:name="_Hlk118319358"/>
      <w:bookmarkEnd w:id="149"/>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0DC4B921" w:rsidR="0051493D" w:rsidRPr="00871ECF" w:rsidRDefault="0051493D" w:rsidP="0051493D">
      <w:pPr>
        <w:pStyle w:val="Legenda"/>
        <w:rPr>
          <w:lang w:val="en-US"/>
        </w:rPr>
      </w:pPr>
      <w:bookmarkStart w:id="151" w:name="_Toc119098425"/>
      <w:bookmarkEnd w:id="150"/>
      <w:r w:rsidRPr="00871ECF">
        <w:t xml:space="preserve">Equation </w:t>
      </w:r>
      <w:r w:rsidRPr="00871ECF">
        <w:fldChar w:fldCharType="begin"/>
      </w:r>
      <w:r w:rsidRPr="00871ECF">
        <w:instrText xml:space="preserve"> SEQ Equation \* ARABIC </w:instrText>
      </w:r>
      <w:r w:rsidRPr="00871ECF">
        <w:fldChar w:fldCharType="separate"/>
      </w:r>
      <w:r w:rsidR="001F6608">
        <w:rPr>
          <w:noProof/>
        </w:rPr>
        <w:t>29</w:t>
      </w:r>
      <w:r w:rsidRPr="00871ECF">
        <w:fldChar w:fldCharType="end"/>
      </w:r>
      <w:r w:rsidRPr="00871ECF">
        <w:t>- Root Mean Squared Error</w:t>
      </w:r>
      <w:bookmarkEnd w:id="151"/>
    </w:p>
    <w:p w14:paraId="1194A663" w14:textId="77777777" w:rsidR="004548D5" w:rsidRDefault="004548D5" w:rsidP="0051493D">
      <w:pPr>
        <w:jc w:val="both"/>
        <w:rPr>
          <w:lang w:val="en-US"/>
        </w:rPr>
      </w:pPr>
      <w:r>
        <w:rPr>
          <w:lang w:val="en-US"/>
        </w:rPr>
        <w:t xml:space="preserve">Where, </w:t>
      </w:r>
      <w:bookmarkStart w:id="152" w:name="_Hlk118319342"/>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w:t>
      </w:r>
      <w:proofErr w:type="spellStart"/>
      <w:r>
        <w:rPr>
          <w:lang w:val="en-US"/>
        </w:rPr>
        <w:t>ual</w:t>
      </w:r>
      <w:proofErr w:type="spellEnd"/>
      <w:r>
        <w:rPr>
          <w:lang w:val="en-US"/>
        </w:rPr>
        <w:t xml:space="preserve">,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bookmarkStart w:id="153" w:name="_Hlk118319379"/>
            <w:bookmarkEnd w:id="152"/>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2D2A3E">
            <w:pPr>
              <w:jc w:val="both"/>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4C16856E" w:rsidR="00CE31B2" w:rsidRPr="00CE31B2" w:rsidRDefault="00CE31B2" w:rsidP="00C17BE4">
            <w:pPr>
              <w:jc w:val="both"/>
              <w:rPr>
                <w:sz w:val="18"/>
                <w:szCs w:val="18"/>
                <w:lang w:val="en-US"/>
              </w:rPr>
            </w:pPr>
            <w:r w:rsidRPr="00CE31B2">
              <w:rPr>
                <w:sz w:val="18"/>
                <w:szCs w:val="18"/>
                <w:lang w:val="en-US"/>
              </w:rPr>
              <w:t>Scale-dependent</w:t>
            </w:r>
            <w:r w:rsidR="00C17BE4">
              <w:rPr>
                <w:sz w:val="18"/>
                <w:szCs w:val="18"/>
                <w:lang w:val="en-US"/>
              </w:rPr>
              <w:t xml:space="preserve"> </w:t>
            </w:r>
            <w:r w:rsidRPr="00CE31B2">
              <w:rPr>
                <w:sz w:val="18"/>
                <w:szCs w:val="18"/>
                <w:lang w:val="en-US"/>
              </w:rPr>
              <w:t>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186C78CC" w14:textId="70F1A483" w:rsidR="00454087" w:rsidRPr="00454087" w:rsidRDefault="00CE31B2" w:rsidP="00454087">
      <w:pPr>
        <w:pStyle w:val="Legenda"/>
      </w:pPr>
      <w:bookmarkStart w:id="154" w:name="_Toc119098381"/>
      <w:bookmarkStart w:id="155" w:name="_Hlk118319732"/>
      <w:bookmarkEnd w:id="153"/>
      <w:r>
        <w:t xml:space="preserve">Figure </w:t>
      </w:r>
      <w:r>
        <w:fldChar w:fldCharType="begin"/>
      </w:r>
      <w:r>
        <w:instrText xml:space="preserve"> SEQ Figure \* ARABIC </w:instrText>
      </w:r>
      <w:r>
        <w:fldChar w:fldCharType="separate"/>
      </w:r>
      <w:r w:rsidR="001F6608">
        <w:rPr>
          <w:noProof/>
        </w:rPr>
        <w:t>5</w:t>
      </w:r>
      <w:r>
        <w:fldChar w:fldCharType="end"/>
      </w:r>
      <w:r>
        <w:t>- Error Measurements Pros and Cons</w:t>
      </w:r>
      <w:bookmarkEnd w:id="154"/>
    </w:p>
    <w:p w14:paraId="4C98DDDC" w14:textId="1ADA9CF4" w:rsidR="007922D1" w:rsidRDefault="007922D1" w:rsidP="00FE7442">
      <w:pPr>
        <w:pStyle w:val="Ttulo2"/>
      </w:pPr>
      <w:bookmarkStart w:id="156" w:name="_Toc119098353"/>
      <w:bookmarkStart w:id="157" w:name="_Hlk118319931"/>
      <w:bookmarkStart w:id="158" w:name="_Hlk105263681"/>
      <w:bookmarkEnd w:id="155"/>
      <w:r>
        <w:t xml:space="preserve">Diebold-Mariano </w:t>
      </w:r>
      <w:r w:rsidR="00804A51">
        <w:t xml:space="preserve">Test and Harvey, Leybourne and Newbold </w:t>
      </w:r>
      <w:r>
        <w:t>Test</w:t>
      </w:r>
      <w:bookmarkEnd w:id="156"/>
    </w:p>
    <w:p w14:paraId="790DDC97" w14:textId="7BCFFE4D" w:rsidR="00D03BED" w:rsidRDefault="007922D1" w:rsidP="00BB6E8A">
      <w:pPr>
        <w:jc w:val="both"/>
        <w:rPr>
          <w:lang w:val="en-US" w:eastAsia="pt-PT"/>
        </w:rPr>
      </w:pPr>
      <w:bookmarkStart w:id="159" w:name="_Hlk118319960"/>
      <w:bookmarkEnd w:id="157"/>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w:t>
      </w:r>
      <w:r w:rsidR="009447DB">
        <w:rPr>
          <w:lang w:val="en-US" w:eastAsia="pt-PT"/>
        </w:rPr>
        <w:t>h</w:t>
      </w:r>
      <w:r w:rsidR="007E3ECB">
        <w:rPr>
          <w:lang w:val="en-US" w:eastAsia="pt-PT"/>
        </w:rPr>
        <w:t>ypothesis</w:t>
      </w:r>
      <w:r w:rsidR="009447DB">
        <w:rPr>
          <w:lang w:val="en-US" w:eastAsia="pt-PT"/>
        </w:rPr>
        <w:t xml:space="preserve"> basis, in which at a certain confidence interval is possible to assume </w:t>
      </w:r>
      <w:r w:rsidR="007E3ECB">
        <w:rPr>
          <w:lang w:val="en-US" w:eastAsia="pt-PT"/>
        </w:rPr>
        <w:t>if the results are statistically significant or not for a forecasted series</w:t>
      </w:r>
      <w:r w:rsidR="009447DB">
        <w:rPr>
          <w:lang w:val="en-US" w:eastAsia="pt-PT"/>
        </w:rPr>
        <w:t xml:space="preserve">, meaning that the null hypothesis is that both data series have the same forecasting capacity,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w:t>
      </w:r>
      <w:r w:rsidR="00C17BE4">
        <w:rPr>
          <w:lang w:val="en-US" w:eastAsia="pt-PT"/>
        </w:rPr>
        <w:t>T</w:t>
      </w:r>
      <w:r w:rsidR="00BB6E8A">
        <w:rPr>
          <w:lang w:val="en-US" w:eastAsia="pt-PT"/>
        </w:rPr>
        <w:t xml:space="preserve">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sSup>
          <m:sSupPr>
            <m:ctrlPr>
              <w:rPr>
                <w:rFonts w:ascii="Cambria Math" w:hAnsi="Cambria Math"/>
                <w:i/>
                <w:lang w:val="en-US" w:eastAsia="pt-PT"/>
              </w:rPr>
            </m:ctrlPr>
          </m:sSupPr>
          <m:e>
            <m:r>
              <w:rPr>
                <w:rFonts w:ascii="Cambria Math" w:hAnsi="Cambria Math"/>
                <w:lang w:val="en-US" w:eastAsia="pt-PT"/>
              </w:rPr>
              <m:t>i</m:t>
            </m:r>
          </m:e>
          <m:sup>
            <m:r>
              <w:rPr>
                <w:rFonts w:ascii="Cambria Math" w:hAnsi="Cambria Math"/>
                <w:lang w:val="en-US" w:eastAsia="pt-PT"/>
              </w:rPr>
              <m:t>th</m:t>
            </m:r>
          </m:sup>
        </m:sSup>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r w:rsidR="00C17BE4">
        <w:rPr>
          <w:lang w:val="en-US" w:eastAsia="pt-PT"/>
        </w:rPr>
        <w:t xml:space="preserve"> </w:t>
      </w:r>
      <w:sdt>
        <w:sdtPr>
          <w:rPr>
            <w:lang w:val="en-US" w:eastAsia="pt-PT"/>
          </w:rPr>
          <w:id w:val="812148742"/>
          <w:citation/>
        </w:sdtPr>
        <w:sdtContent>
          <w:r w:rsidR="00C17BE4">
            <w:rPr>
              <w:lang w:val="en-US" w:eastAsia="pt-PT"/>
            </w:rPr>
            <w:fldChar w:fldCharType="begin"/>
          </w:r>
          <w:r w:rsidR="00C17BE4" w:rsidRPr="00C17BE4">
            <w:rPr>
              <w:lang w:val="en-US" w:eastAsia="pt-PT"/>
            </w:rPr>
            <w:instrText xml:space="preserve"> CITATION Gor21 \l 2070 </w:instrText>
          </w:r>
          <w:r w:rsidR="00C17BE4">
            <w:rPr>
              <w:lang w:val="en-US" w:eastAsia="pt-PT"/>
            </w:rPr>
            <w:fldChar w:fldCharType="separate"/>
          </w:r>
          <w:r w:rsidR="00C17BE4" w:rsidRPr="00C17BE4">
            <w:rPr>
              <w:noProof/>
              <w:lang w:val="en-US" w:eastAsia="pt-PT"/>
            </w:rPr>
            <w:t>(Buturac, 2021)</w:t>
          </w:r>
          <w:r w:rsidR="00C17BE4">
            <w:rPr>
              <w:lang w:val="en-US" w:eastAsia="pt-PT"/>
            </w:rPr>
            <w:fldChar w:fldCharType="end"/>
          </w:r>
        </w:sdtContent>
      </w:sdt>
      <w:r w:rsidR="00D03BED">
        <w:rPr>
          <w:lang w:val="en-US" w:eastAsia="pt-PT"/>
        </w:rPr>
        <w:t>.</w:t>
      </w:r>
    </w:p>
    <w:bookmarkStart w:id="160" w:name="_Hlk118320040"/>
    <w:bookmarkEnd w:id="159"/>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7864A82C" w14:textId="1C651BCB" w:rsidR="00804A51" w:rsidRPr="00804A51" w:rsidRDefault="00625B86" w:rsidP="00871ECF">
      <w:pPr>
        <w:pStyle w:val="Legenda"/>
      </w:pPr>
      <w:bookmarkStart w:id="161" w:name="_Toc119098426"/>
      <w:bookmarkEnd w:id="160"/>
      <w:r>
        <w:t xml:space="preserve">Equation </w:t>
      </w:r>
      <w:r>
        <w:fldChar w:fldCharType="begin"/>
      </w:r>
      <w:r>
        <w:instrText xml:space="preserve"> SEQ Equation \* ARABIC </w:instrText>
      </w:r>
      <w:r>
        <w:fldChar w:fldCharType="separate"/>
      </w:r>
      <w:r w:rsidR="001F6608">
        <w:rPr>
          <w:noProof/>
        </w:rPr>
        <w:t>30</w:t>
      </w:r>
      <w:r>
        <w:fldChar w:fldCharType="end"/>
      </w:r>
      <w:r>
        <w:t>- DM Forecast Errors</w:t>
      </w:r>
      <w:bookmarkEnd w:id="161"/>
    </w:p>
    <w:p w14:paraId="14D6EB46" w14:textId="64B44DC1" w:rsidR="00D03BED" w:rsidRDefault="00D03BED" w:rsidP="00BB6E8A">
      <w:pPr>
        <w:jc w:val="both"/>
        <w:rPr>
          <w:lang w:val="en-US" w:eastAsia="pt-PT"/>
        </w:rPr>
      </w:pPr>
      <w:bookmarkStart w:id="162" w:name="_Hlk118320063"/>
      <w:r>
        <w:rPr>
          <w:lang w:val="en-US" w:eastAsia="pt-PT"/>
        </w:rPr>
        <w:t>The forecast accuracy is given by the loss function:</w:t>
      </w:r>
    </w:p>
    <w:p w14:paraId="7417D008" w14:textId="5D17CDFB" w:rsidR="00D03BED" w:rsidRPr="00625B86" w:rsidRDefault="00D03BED" w:rsidP="00BB6E8A">
      <w:pPr>
        <w:jc w:val="both"/>
        <w:rPr>
          <w:lang w:val="en-US" w:eastAsia="pt-PT"/>
        </w:rPr>
      </w:pPr>
      <w:bookmarkStart w:id="163" w:name="_Hlk118320127"/>
      <w:bookmarkEnd w:id="162"/>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6180B60" w14:textId="53C78CD1" w:rsidR="00871ECF" w:rsidRPr="00871ECF" w:rsidRDefault="00625B86" w:rsidP="009447DB">
      <w:pPr>
        <w:pStyle w:val="Legenda"/>
      </w:pPr>
      <w:bookmarkStart w:id="164" w:name="_Toc119098427"/>
      <w:bookmarkEnd w:id="163"/>
      <w:r>
        <w:t xml:space="preserve">Equation </w:t>
      </w:r>
      <w:r>
        <w:fldChar w:fldCharType="begin"/>
      </w:r>
      <w:r>
        <w:instrText xml:space="preserve"> SEQ Equation \* ARABIC </w:instrText>
      </w:r>
      <w:r>
        <w:fldChar w:fldCharType="separate"/>
      </w:r>
      <w:r w:rsidR="001F6608">
        <w:rPr>
          <w:noProof/>
        </w:rPr>
        <w:t>31</w:t>
      </w:r>
      <w:r>
        <w:fldChar w:fldCharType="end"/>
      </w:r>
      <w:r>
        <w:t>- DM Loss function</w:t>
      </w:r>
      <w:bookmarkEnd w:id="164"/>
    </w:p>
    <w:p w14:paraId="2FF8ACC7" w14:textId="4A27ADD4" w:rsidR="00D03BED" w:rsidRDefault="00D03BED" w:rsidP="00BB6E8A">
      <w:pPr>
        <w:jc w:val="both"/>
        <w:rPr>
          <w:lang w:val="en-US" w:eastAsia="pt-PT"/>
        </w:rPr>
      </w:pPr>
      <w:r>
        <w:rPr>
          <w:lang w:val="en-US" w:eastAsia="pt-PT"/>
        </w:rPr>
        <w:lastRenderedPageBreak/>
        <w:t xml:space="preserve">The </w:t>
      </w:r>
      <w:r w:rsidR="009447DB">
        <w:rPr>
          <w:lang w:val="en-US" w:eastAsia="pt-PT"/>
        </w:rPr>
        <w:t>n</w:t>
      </w:r>
      <w:r>
        <w:rPr>
          <w:lang w:val="en-US" w:eastAsia="pt-PT"/>
        </w:rPr>
        <w:t>ull hypothesis of equal forecast accuracy is:</w:t>
      </w:r>
    </w:p>
    <w:bookmarkStart w:id="165" w:name="_Hlk118320138"/>
    <w:p w14:paraId="2C9687C8" w14:textId="2E9AF000"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2337E7AF" w:rsidR="00625B86" w:rsidRPr="006E2254" w:rsidRDefault="00E76C42" w:rsidP="00E76C42">
      <w:pPr>
        <w:pStyle w:val="Legenda"/>
        <w:rPr>
          <w:lang w:val="en-US"/>
        </w:rPr>
      </w:pPr>
      <w:bookmarkStart w:id="166" w:name="_Toc119098428"/>
      <w:bookmarkEnd w:id="165"/>
      <w:r>
        <w:t xml:space="preserve">Equation </w:t>
      </w:r>
      <w:r>
        <w:fldChar w:fldCharType="begin"/>
      </w:r>
      <w:r>
        <w:instrText xml:space="preserve"> SEQ Equation \* ARABIC </w:instrText>
      </w:r>
      <w:r>
        <w:fldChar w:fldCharType="separate"/>
      </w:r>
      <w:r w:rsidR="001F6608">
        <w:rPr>
          <w:noProof/>
        </w:rPr>
        <w:t>32</w:t>
      </w:r>
      <w:r>
        <w:fldChar w:fldCharType="end"/>
      </w:r>
      <w:r>
        <w:t xml:space="preserve">- DM </w:t>
      </w:r>
      <w:r w:rsidR="00287957">
        <w:t>n</w:t>
      </w:r>
      <w:r>
        <w:t xml:space="preserve">ull </w:t>
      </w:r>
      <w:r w:rsidR="00287957">
        <w:t>h</w:t>
      </w:r>
      <w:r>
        <w:t>ypothesis</w:t>
      </w:r>
      <w:bookmarkEnd w:id="166"/>
    </w:p>
    <w:p w14:paraId="61174FBA" w14:textId="5804F330" w:rsidR="006E2254" w:rsidRDefault="006E2254" w:rsidP="00BB6E8A">
      <w:pPr>
        <w:jc w:val="both"/>
        <w:rPr>
          <w:lang w:val="en-US" w:eastAsia="pt-PT"/>
        </w:rPr>
      </w:pPr>
      <w:r>
        <w:rPr>
          <w:lang w:val="en-US" w:eastAsia="pt-PT"/>
        </w:rPr>
        <w:t xml:space="preserve">Where: </w:t>
      </w:r>
    </w:p>
    <w:bookmarkStart w:id="167" w:name="_Hlk118320335"/>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2C717F90" w:rsidR="00E76C42" w:rsidRPr="006E2254" w:rsidRDefault="00E76C42" w:rsidP="00E76C42">
      <w:pPr>
        <w:pStyle w:val="Legenda"/>
        <w:rPr>
          <w:lang w:val="en-US"/>
        </w:rPr>
      </w:pPr>
      <w:bookmarkStart w:id="168" w:name="_Toc119098429"/>
      <w:bookmarkEnd w:id="167"/>
      <w:r>
        <w:t xml:space="preserve">Equation </w:t>
      </w:r>
      <w:r>
        <w:fldChar w:fldCharType="begin"/>
      </w:r>
      <w:r>
        <w:instrText xml:space="preserve"> SEQ Equation \* ARABIC </w:instrText>
      </w:r>
      <w:r>
        <w:fldChar w:fldCharType="separate"/>
      </w:r>
      <w:r w:rsidR="001F6608">
        <w:rPr>
          <w:noProof/>
        </w:rPr>
        <w:t>33</w:t>
      </w:r>
      <w:r>
        <w:fldChar w:fldCharType="end"/>
      </w:r>
      <w:r>
        <w:t>- DM Loss Differential</w:t>
      </w:r>
      <w:bookmarkEnd w:id="168"/>
    </w:p>
    <w:p w14:paraId="0E5D4D85" w14:textId="138EA227" w:rsidR="006E2254" w:rsidRDefault="006E2254" w:rsidP="00BB6E8A">
      <w:pPr>
        <w:jc w:val="both"/>
        <w:rPr>
          <w:lang w:eastAsia="pt-PT"/>
        </w:rPr>
      </w:pPr>
      <w:r>
        <w:rPr>
          <w:lang w:val="en-US" w:eastAsia="pt-PT"/>
        </w:rPr>
        <w:t xml:space="preserve">The sample mean loss differential </w:t>
      </w:r>
      <w:bookmarkStart w:id="169" w:name="_Hlk118320312"/>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w:t>
      </w:r>
      <w:bookmarkEnd w:id="169"/>
      <w:r>
        <w:rPr>
          <w:lang w:eastAsia="pt-PT"/>
        </w:rPr>
        <w:t>as:</w:t>
      </w:r>
    </w:p>
    <w:bookmarkStart w:id="170" w:name="_Hlk118320345"/>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177628DE" w:rsidR="00E76C42" w:rsidRPr="00625B86" w:rsidRDefault="00E76C42" w:rsidP="00E76C42">
      <w:pPr>
        <w:pStyle w:val="Legenda"/>
        <w:rPr>
          <w:lang w:val="en-US"/>
        </w:rPr>
      </w:pPr>
      <w:bookmarkStart w:id="171" w:name="_Toc119098430"/>
      <w:bookmarkEnd w:id="170"/>
      <w:r>
        <w:t xml:space="preserve">Equation </w:t>
      </w:r>
      <w:r>
        <w:fldChar w:fldCharType="begin"/>
      </w:r>
      <w:r>
        <w:instrText xml:space="preserve"> SEQ Equation \* ARABIC </w:instrText>
      </w:r>
      <w:r>
        <w:fldChar w:fldCharType="separate"/>
      </w:r>
      <w:r w:rsidR="001F6608">
        <w:rPr>
          <w:noProof/>
        </w:rPr>
        <w:t>34</w:t>
      </w:r>
      <w:r>
        <w:fldChar w:fldCharType="end"/>
      </w:r>
      <w:r>
        <w:t>- DM Mean Loss Differential</w:t>
      </w:r>
      <w:bookmarkEnd w:id="171"/>
    </w:p>
    <w:p w14:paraId="3502A92C" w14:textId="7AD26F19" w:rsidR="00625B86" w:rsidRPr="00BB6E8A" w:rsidRDefault="00625B86" w:rsidP="00BB6E8A">
      <w:pPr>
        <w:jc w:val="both"/>
        <w:rPr>
          <w:lang w:val="en-US" w:eastAsia="pt-PT"/>
        </w:rPr>
      </w:pPr>
      <w:bookmarkStart w:id="172" w:name="_Hlk118320426"/>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w:bookmarkStart w:id="173" w:name="_Hlk118320467"/>
      <w:bookmarkEnd w:id="172"/>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7C7AF421" w:rsidR="00E76C42" w:rsidRPr="00E76C42" w:rsidRDefault="00E76C42" w:rsidP="00E76C42">
      <w:pPr>
        <w:pStyle w:val="Legenda"/>
        <w:rPr>
          <w:rFonts w:eastAsia="Calibri"/>
        </w:rPr>
      </w:pPr>
      <w:bookmarkStart w:id="174" w:name="_Toc119098431"/>
      <w:bookmarkEnd w:id="173"/>
      <w:r>
        <w:t xml:space="preserve">Equation </w:t>
      </w:r>
      <w:r>
        <w:fldChar w:fldCharType="begin"/>
      </w:r>
      <w:r>
        <w:instrText xml:space="preserve"> SEQ Equation \* ARABIC </w:instrText>
      </w:r>
      <w:r>
        <w:fldChar w:fldCharType="separate"/>
      </w:r>
      <w:r w:rsidR="001F6608">
        <w:rPr>
          <w:noProof/>
        </w:rPr>
        <w:t>35</w:t>
      </w:r>
      <w:r>
        <w:fldChar w:fldCharType="end"/>
      </w:r>
      <w:r>
        <w:t>- DM Test</w:t>
      </w:r>
      <w:bookmarkEnd w:id="174"/>
    </w:p>
    <w:p w14:paraId="095EFCC7" w14:textId="103501B5" w:rsidR="00804A51" w:rsidRDefault="00BB6E8A" w:rsidP="00BB6E8A">
      <w:pPr>
        <w:jc w:val="both"/>
        <w:rPr>
          <w:lang w:eastAsia="pt-PT"/>
        </w:rPr>
      </w:pPr>
      <w:bookmarkStart w:id="175" w:name="_Hlk118320452"/>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xml:space="preserve">. </w:t>
      </w:r>
      <w:r w:rsidR="009447DB">
        <w:rPr>
          <w:lang w:eastAsia="pt-PT"/>
        </w:rPr>
        <w:t xml:space="preserve">The DM statistics converges in distribution to a </w:t>
      </w:r>
      <w:r w:rsidR="00287957">
        <w:rPr>
          <w:lang w:eastAsia="pt-PT"/>
        </w:rPr>
        <w:t>normal</w:t>
      </w:r>
      <w:r w:rsidR="009447DB">
        <w:rPr>
          <w:lang w:eastAsia="pt-PT"/>
        </w:rPr>
        <w:t xml:space="preserve"> distribution</w:t>
      </w:r>
      <w:r w:rsidR="00625B86">
        <w:rPr>
          <w:lang w:eastAsia="pt-PT"/>
        </w:rPr>
        <w:t>,</w:t>
      </w:r>
      <w:r w:rsidR="009447DB">
        <w:rPr>
          <w:lang w:eastAsia="pt-PT"/>
        </w:rPr>
        <w:t xml:space="preserve"> and </w:t>
      </w:r>
      <w:r w:rsidR="009447DB">
        <w:rPr>
          <w:sz w:val="20"/>
          <w:szCs w:val="20"/>
          <w:lang w:eastAsia="pt-PT"/>
        </w:rPr>
        <w:t>so</w:t>
      </w:r>
      <w:r w:rsidR="00625B86">
        <w:rPr>
          <w:lang w:eastAsia="pt-PT"/>
        </w:rPr>
        <w:t xml:space="preserve"> it is possible to reject the </w:t>
      </w:r>
      <w:r w:rsidR="009447DB">
        <w:rPr>
          <w:lang w:eastAsia="pt-PT"/>
        </w:rPr>
        <w:t>n</w:t>
      </w:r>
      <w:r w:rsidR="00625B86">
        <w:rPr>
          <w:lang w:eastAsia="pt-PT"/>
        </w:rPr>
        <w:t xml:space="preserve">ull </w:t>
      </w:r>
      <w:r w:rsidR="009447DB">
        <w:rPr>
          <w:lang w:eastAsia="pt-PT"/>
        </w:rPr>
        <w:t>h</w:t>
      </w:r>
      <w:r w:rsidR="00625B86">
        <w:rPr>
          <w:lang w:eastAsia="pt-PT"/>
        </w:rPr>
        <w:t xml:space="preserve">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bookmarkStart w:id="176" w:name="_Hlk118320494"/>
      <w:r w:rsidR="00625B86">
        <w:rPr>
          <w:lang w:eastAsia="pt-PT"/>
        </w:rPr>
        <w:t>.</w:t>
      </w:r>
      <w:r w:rsidR="00C17BE4">
        <w:rPr>
          <w:lang w:eastAsia="pt-PT"/>
        </w:rPr>
        <w:t xml:space="preserve"> </w:t>
      </w:r>
      <w:bookmarkEnd w:id="175"/>
      <w:r w:rsidR="00454087">
        <w:rPr>
          <w:lang w:eastAsia="pt-PT"/>
        </w:rPr>
        <w:t>Even though</w:t>
      </w:r>
      <w:r w:rsidR="00B00DF9">
        <w:rPr>
          <w:lang w:eastAsia="pt-PT"/>
        </w:rPr>
        <w:t xml:space="preserve"> the model above mentioned is one of the most </w:t>
      </w:r>
      <w:r w:rsidR="00E37E3D">
        <w:rPr>
          <w:lang w:eastAsia="pt-PT"/>
        </w:rPr>
        <w:t>well-known</w:t>
      </w:r>
      <w:r w:rsidR="00B00DF9">
        <w:rPr>
          <w:lang w:eastAsia="pt-PT"/>
        </w:rPr>
        <w:t xml:space="preserve"> and used, when it</w:t>
      </w:r>
      <w:r>
        <w:rPr>
          <w:lang w:eastAsia="pt-PT"/>
        </w:rPr>
        <w:t xml:space="preserve"> </w:t>
      </w:r>
      <w:r w:rsidR="00B00DF9">
        <w:rPr>
          <w:lang w:eastAsia="pt-PT"/>
        </w:rPr>
        <w:t xml:space="preserve">comes to perform on small data samples, such as the one in the </w:t>
      </w:r>
      <w:r w:rsidR="001A5FDC">
        <w:rPr>
          <w:lang w:eastAsia="pt-PT"/>
        </w:rPr>
        <w:t>t</w:t>
      </w:r>
      <w:r w:rsidR="00B00DF9">
        <w:rPr>
          <w:lang w:eastAsia="pt-PT"/>
        </w:rPr>
        <w:t xml:space="preserve">est dataset, which include less than a dozen of observations, this model tends to reject the </w:t>
      </w:r>
      <w:r w:rsidR="00287957">
        <w:rPr>
          <w:lang w:eastAsia="pt-PT"/>
        </w:rPr>
        <w:t>n</w:t>
      </w:r>
      <w:r w:rsidR="00B00DF9">
        <w:rPr>
          <w:lang w:eastAsia="pt-PT"/>
        </w:rPr>
        <w:t xml:space="preserve">ull </w:t>
      </w:r>
      <w:r w:rsidR="00287957">
        <w:rPr>
          <w:lang w:eastAsia="pt-PT"/>
        </w:rPr>
        <w:t>h</w:t>
      </w:r>
      <w:r w:rsidR="00B00DF9">
        <w:rPr>
          <w:lang w:eastAsia="pt-PT"/>
        </w:rPr>
        <w:t xml:space="preserve">ypothesis, confirming that both models have different forecasting capacity. In order to prevent that, </w:t>
      </w:r>
      <w:sdt>
        <w:sdtPr>
          <w:rPr>
            <w:lang w:eastAsia="pt-PT"/>
          </w:rPr>
          <w:id w:val="-1469430944"/>
          <w:citation/>
        </w:sdtPr>
        <w:sdtContent>
          <w:r w:rsidR="00454087">
            <w:rPr>
              <w:lang w:eastAsia="pt-PT"/>
            </w:rPr>
            <w:fldChar w:fldCharType="begin"/>
          </w:r>
          <w:r w:rsidR="00454087" w:rsidRPr="00454087">
            <w:rPr>
              <w:lang w:val="en-US" w:eastAsia="pt-PT"/>
            </w:rPr>
            <w:instrText xml:space="preserve"> CITATION Gor21 \l 2070 </w:instrText>
          </w:r>
          <w:r w:rsidR="00454087">
            <w:rPr>
              <w:lang w:eastAsia="pt-PT"/>
            </w:rPr>
            <w:fldChar w:fldCharType="separate"/>
          </w:r>
          <w:r w:rsidR="00454087" w:rsidRPr="00454087">
            <w:rPr>
              <w:noProof/>
              <w:lang w:val="en-US" w:eastAsia="pt-PT"/>
            </w:rPr>
            <w:t>(Buturac, 2021)</w:t>
          </w:r>
          <w:r w:rsidR="00454087">
            <w:rPr>
              <w:lang w:eastAsia="pt-PT"/>
            </w:rPr>
            <w:fldChar w:fldCharType="end"/>
          </w:r>
        </w:sdtContent>
      </w:sdt>
      <w:r w:rsidR="00B00DF9">
        <w:rPr>
          <w:lang w:eastAsia="pt-PT"/>
        </w:rPr>
        <w:t xml:space="preserve">, refers to a couple of other methods/models that can predict with higher accuracy on these small data sets. The one that is going to be used is the HLN model, </w:t>
      </w:r>
      <w:r w:rsidR="0014486C">
        <w:rPr>
          <w:lang w:eastAsia="pt-PT"/>
        </w:rPr>
        <w:t>that t</w:t>
      </w:r>
      <w:r w:rsidR="00625B86">
        <w:rPr>
          <w:lang w:eastAsia="pt-PT"/>
        </w:rPr>
        <w:t>hrough a set of modifications on the linear regression theory, the HLN modifies the DM test in the following form</w:t>
      </w:r>
      <w:r w:rsidR="0014486C">
        <w:rPr>
          <w:lang w:eastAsia="pt-PT"/>
        </w:rPr>
        <w:t xml:space="preserve">, </w:t>
      </w:r>
      <w:sdt>
        <w:sdtPr>
          <w:rPr>
            <w:lang w:eastAsia="pt-PT"/>
          </w:rPr>
          <w:id w:val="1366093956"/>
          <w:citation/>
        </w:sdtPr>
        <w:sdtContent>
          <w:r w:rsidR="0014486C">
            <w:rPr>
              <w:lang w:eastAsia="pt-PT"/>
            </w:rPr>
            <w:fldChar w:fldCharType="begin"/>
          </w:r>
          <w:r w:rsidR="0014486C" w:rsidRPr="0014486C">
            <w:rPr>
              <w:lang w:val="en-US" w:eastAsia="pt-PT"/>
            </w:rPr>
            <w:instrText xml:space="preserve"> CITATION Dav97 \l 2070 </w:instrText>
          </w:r>
          <w:r w:rsidR="0014486C">
            <w:rPr>
              <w:lang w:eastAsia="pt-PT"/>
            </w:rPr>
            <w:fldChar w:fldCharType="separate"/>
          </w:r>
          <w:r w:rsidR="0014486C" w:rsidRPr="0014486C">
            <w:rPr>
              <w:noProof/>
              <w:lang w:val="en-US" w:eastAsia="pt-PT"/>
            </w:rPr>
            <w:t>(Harvey, Leybourne, &amp; Newbold, 1997)</w:t>
          </w:r>
          <w:r w:rsidR="0014486C">
            <w:rPr>
              <w:lang w:eastAsia="pt-PT"/>
            </w:rPr>
            <w:fldChar w:fldCharType="end"/>
          </w:r>
        </w:sdtContent>
      </w:sdt>
      <w:r w:rsidR="00625B86">
        <w:rPr>
          <w:lang w:eastAsia="pt-PT"/>
        </w:rPr>
        <w:t>:</w:t>
      </w:r>
      <w:bookmarkEnd w:id="176"/>
    </w:p>
    <w:bookmarkStart w:id="177" w:name="_Hlk118320536"/>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1B46BBD1" w:rsidR="001D1F5F" w:rsidRDefault="001D1F5F" w:rsidP="001D1F5F">
      <w:pPr>
        <w:pStyle w:val="Legenda"/>
      </w:pPr>
      <w:bookmarkStart w:id="178" w:name="_Toc119098432"/>
      <w:bookmarkEnd w:id="177"/>
      <w:r>
        <w:t xml:space="preserve">Equation </w:t>
      </w:r>
      <w:r>
        <w:fldChar w:fldCharType="begin"/>
      </w:r>
      <w:r>
        <w:instrText xml:space="preserve"> SEQ Equation \* ARABIC </w:instrText>
      </w:r>
      <w:r>
        <w:fldChar w:fldCharType="separate"/>
      </w:r>
      <w:r w:rsidR="001F6608">
        <w:rPr>
          <w:noProof/>
        </w:rPr>
        <w:t>36</w:t>
      </w:r>
      <w:r>
        <w:fldChar w:fldCharType="end"/>
      </w:r>
      <w:r>
        <w:t>- HLN Test</w:t>
      </w:r>
      <w:bookmarkEnd w:id="178"/>
    </w:p>
    <w:p w14:paraId="03956218" w14:textId="5E3A8FFF" w:rsidR="00625B86" w:rsidRPr="00D9420D" w:rsidRDefault="00E76C42" w:rsidP="00BB6E8A">
      <w:pPr>
        <w:jc w:val="both"/>
        <w:rPr>
          <w:lang w:eastAsia="pt-PT"/>
        </w:rPr>
      </w:pPr>
      <w:bookmarkStart w:id="179" w:name="_Hlk118320554"/>
      <w:r>
        <w:rPr>
          <w:lang w:eastAsia="pt-PT"/>
        </w:rPr>
        <w:t xml:space="preserve">The HLN test, since it is usually proper for small data samples, in which is not possible to presume a distribution, and the sample size does not allow to conclude that it could be approximately </w:t>
      </w:r>
      <w:r w:rsidR="00F6013A">
        <w:rPr>
          <w:lang w:eastAsia="pt-PT"/>
        </w:rPr>
        <w:t>n</w:t>
      </w:r>
      <w:r>
        <w:rPr>
          <w:lang w:eastAsia="pt-PT"/>
        </w:rPr>
        <w:t xml:space="preserve">ormal, it should use the t-distribution with </w:t>
      </w:r>
      <m:oMath>
        <m:r>
          <w:rPr>
            <w:rFonts w:ascii="Cambria Math" w:hAnsi="Cambria Math"/>
            <w:lang w:eastAsia="pt-PT"/>
          </w:rPr>
          <m:t>(T-1)</m:t>
        </m:r>
      </m:oMath>
      <w:r>
        <w:rPr>
          <w:lang w:eastAsia="pt-PT"/>
        </w:rPr>
        <w:t xml:space="preserve"> degrees of freedom. </w:t>
      </w:r>
    </w:p>
    <w:p w14:paraId="0709C761" w14:textId="44C87425" w:rsidR="004D415B" w:rsidRDefault="004D415B" w:rsidP="00FE7442">
      <w:pPr>
        <w:pStyle w:val="Ttulo2"/>
      </w:pPr>
      <w:bookmarkStart w:id="180" w:name="_Toc119098354"/>
      <w:bookmarkStart w:id="181" w:name="_Hlk118320746"/>
      <w:bookmarkEnd w:id="179"/>
      <w:r>
        <w:lastRenderedPageBreak/>
        <w:t xml:space="preserve">Similar </w:t>
      </w:r>
      <w:r w:rsidR="0014486C">
        <w:t>articles</w:t>
      </w:r>
      <w:r>
        <w:t xml:space="preserve"> and results</w:t>
      </w:r>
      <w:bookmarkEnd w:id="180"/>
    </w:p>
    <w:p w14:paraId="3476A135" w14:textId="78BB799D" w:rsidR="004D415B" w:rsidRDefault="004D415B" w:rsidP="004D415B">
      <w:pPr>
        <w:jc w:val="both"/>
        <w:rPr>
          <w:lang w:val="en-US"/>
        </w:rPr>
      </w:pPr>
      <w:bookmarkStart w:id="182" w:name="_Hlk118320776"/>
      <w:bookmarkEnd w:id="181"/>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w:t>
      </w:r>
      <w:r w:rsidR="0014486C">
        <w:rPr>
          <w:lang w:val="en-US"/>
        </w:rPr>
        <w:t>considering</w:t>
      </w:r>
      <w:r>
        <w:rPr>
          <w:lang w:val="en-US"/>
        </w:rPr>
        <w:t xml:space="preserve"> different models. Previous </w:t>
      </w:r>
      <w:r w:rsidR="0014486C">
        <w:rPr>
          <w:lang w:val="en-US"/>
        </w:rPr>
        <w:t>articles</w:t>
      </w:r>
      <w:r>
        <w:rPr>
          <w:lang w:val="en-US"/>
        </w:rPr>
        <w:t xml:space="preserve"> have also followed a similar approach, sometimes only by focusing in one type of model, such as Machine learning for example, or by using a multitude of models. With this subsection of the literature review, it is intended to show the main results/outcomes, that those </w:t>
      </w:r>
      <w:r w:rsidR="0014486C">
        <w:rPr>
          <w:lang w:val="en-US"/>
        </w:rPr>
        <w:t>articles</w:t>
      </w:r>
      <w:r>
        <w:rPr>
          <w:lang w:val="en-US"/>
        </w:rPr>
        <w:t xml:space="preserve"> had, and with this have enough empirical knowledge to compare them with the results from this </w:t>
      </w:r>
      <w:r w:rsidR="00E664F3">
        <w:rPr>
          <w:lang w:val="en-US"/>
        </w:rPr>
        <w:t>article</w:t>
      </w:r>
      <w:r>
        <w:rPr>
          <w:lang w:val="en-US"/>
        </w:rPr>
        <w:t xml:space="preserve">.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w:t>
      </w:r>
      <w:r w:rsidR="0014486C">
        <w:rPr>
          <w:lang w:val="en-US"/>
        </w:rPr>
        <w:t>articles</w:t>
      </w:r>
      <w:r>
        <w:rPr>
          <w:lang w:val="en-US"/>
        </w:rPr>
        <w:t xml:space="preserve"> should work as a comparison basis for the expected outcomes:</w:t>
      </w:r>
    </w:p>
    <w:p w14:paraId="74B34177" w14:textId="029BAB2E" w:rsidR="004D415B" w:rsidRPr="00DC5DB5" w:rsidRDefault="00000000" w:rsidP="00DC5DB5">
      <w:pPr>
        <w:pStyle w:val="PargrafodaLista"/>
        <w:numPr>
          <w:ilvl w:val="0"/>
          <w:numId w:val="10"/>
        </w:numPr>
        <w:jc w:val="both"/>
        <w:rPr>
          <w:lang w:val="en-US"/>
        </w:rPr>
      </w:pPr>
      <w:sdt>
        <w:sdtPr>
          <w:rPr>
            <w:lang w:val="en-US"/>
          </w:rPr>
          <w:id w:val="1335966580"/>
          <w:citation/>
        </w:sdtPr>
        <w:sdtContent>
          <w:r w:rsidR="004D415B">
            <w:rPr>
              <w:lang w:val="en-US"/>
            </w:rPr>
            <w:fldChar w:fldCharType="begin"/>
          </w:r>
          <w:r w:rsidR="004D415B" w:rsidRPr="00DB51FB">
            <w:rPr>
              <w:lang w:val="en-US"/>
            </w:rPr>
            <w:instrText xml:space="preserve"> CITATION HaY18 \l 2070 </w:instrText>
          </w:r>
          <w:r w:rsidR="004D415B">
            <w:rPr>
              <w:lang w:val="en-US"/>
            </w:rPr>
            <w:fldChar w:fldCharType="separate"/>
          </w:r>
          <w:r w:rsidR="00330DF6" w:rsidRPr="00330DF6">
            <w:rPr>
              <w:noProof/>
              <w:lang w:val="en-US"/>
            </w:rPr>
            <w:t>(Kim &amp; Won, 2018)</w:t>
          </w:r>
          <w:r w:rsidR="004D415B">
            <w:rPr>
              <w:lang w:val="en-US"/>
            </w:rPr>
            <w:fldChar w:fldCharType="end"/>
          </w:r>
        </w:sdtContent>
      </w:sdt>
      <w:r w:rsidR="004D415B">
        <w:rPr>
          <w:lang w:val="en-US"/>
        </w:rPr>
        <w:t xml:space="preserve">, </w:t>
      </w:r>
      <w:r w:rsidR="00287957">
        <w:rPr>
          <w:lang w:val="en-US"/>
        </w:rPr>
        <w:t xml:space="preserve">considers </w:t>
      </w:r>
      <w:r w:rsidR="004D415B">
        <w:rPr>
          <w:lang w:val="en-US"/>
        </w:rPr>
        <w:t xml:space="preserve">the KOSPI 200 stock index (South Korea), and considers a data period ranging from January 1, </w:t>
      </w:r>
      <w:proofErr w:type="gramStart"/>
      <w:r w:rsidR="004D415B">
        <w:rPr>
          <w:lang w:val="en-US"/>
        </w:rPr>
        <w:t>2001</w:t>
      </w:r>
      <w:proofErr w:type="gramEnd"/>
      <w:r w:rsidR="004D415B">
        <w:rPr>
          <w:lang w:val="en-US"/>
        </w:rPr>
        <w:t xml:space="preserve">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r w:rsidR="00454087" w:rsidRPr="00DC5DB5">
        <w:rPr>
          <w:lang w:val="en-US"/>
        </w:rPr>
        <w:t xml:space="preserve">It could be assumed </w:t>
      </w:r>
      <w:r w:rsidR="004D415B" w:rsidRPr="00DC5DB5">
        <w:rPr>
          <w:lang w:val="en-US"/>
        </w:rPr>
        <w:t xml:space="preserve">that GARCH models accrue a value to the long run variance, that might have a significant impact in a such long time period, </w:t>
      </w:r>
      <w:proofErr w:type="gramStart"/>
      <w:r w:rsidR="004D415B" w:rsidRPr="00DC5DB5">
        <w:rPr>
          <w:lang w:val="en-US"/>
        </w:rPr>
        <w:t>and also</w:t>
      </w:r>
      <w:proofErr w:type="gramEnd"/>
      <w:r w:rsidR="004D415B" w:rsidRPr="00DC5DB5">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31708091" w14:textId="780E8595" w:rsidR="00817982" w:rsidRPr="00DC5DB5" w:rsidRDefault="00000000" w:rsidP="00DC5DB5">
      <w:pPr>
        <w:pStyle w:val="PargrafodaLista"/>
        <w:numPr>
          <w:ilvl w:val="0"/>
          <w:numId w:val="10"/>
        </w:numPr>
        <w:jc w:val="both"/>
        <w:rPr>
          <w:lang w:val="en-US"/>
        </w:rPr>
      </w:pPr>
      <w:sdt>
        <w:sdtPr>
          <w:rPr>
            <w:lang w:val="en-US"/>
          </w:rPr>
          <w:id w:val="708376345"/>
          <w:citation/>
        </w:sdtPr>
        <w:sdtContent>
          <w:r w:rsidR="004D415B">
            <w:rPr>
              <w:lang w:val="en-US"/>
            </w:rPr>
            <w:fldChar w:fldCharType="begin"/>
          </w:r>
          <w:r w:rsidR="004D415B" w:rsidRPr="00F157BD">
            <w:rPr>
              <w:lang w:val="en-US"/>
            </w:rPr>
            <w:instrText xml:space="preserve"> CITATION Fra21 \l 2070 </w:instrText>
          </w:r>
          <w:r w:rsidR="004D415B">
            <w:rPr>
              <w:lang w:val="en-US"/>
            </w:rPr>
            <w:fldChar w:fldCharType="separate"/>
          </w:r>
          <w:r w:rsidR="00330DF6" w:rsidRPr="00330DF6">
            <w:rPr>
              <w:noProof/>
              <w:lang w:val="en-US"/>
            </w:rPr>
            <w:t>(Silva, 2021)</w:t>
          </w:r>
          <w:r w:rsidR="004D415B">
            <w:rPr>
              <w:lang w:val="en-US"/>
            </w:rPr>
            <w:fldChar w:fldCharType="end"/>
          </w:r>
        </w:sdtContent>
      </w:sdt>
      <w:r w:rsidR="004D415B">
        <w:rPr>
          <w:lang w:val="en-US"/>
        </w:rPr>
        <w:t xml:space="preserve">, is based on the monthly returns of the </w:t>
      </w:r>
      <w:r w:rsidR="00EE2190">
        <w:rPr>
          <w:lang w:val="en-US"/>
        </w:rPr>
        <w:t>NASDAQ</w:t>
      </w:r>
      <w:r w:rsidR="004D415B">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w:t>
      </w:r>
      <w:r w:rsidR="001A5FDC">
        <w:rPr>
          <w:lang w:val="en-US"/>
        </w:rPr>
        <w:t>t</w:t>
      </w:r>
      <w:r w:rsidR="004D415B">
        <w:rPr>
          <w:lang w:val="en-US"/>
        </w:rPr>
        <w:t>raining have performed better.</w:t>
      </w:r>
    </w:p>
    <w:p w14:paraId="2A61F010" w14:textId="2375A281" w:rsidR="00940100" w:rsidRPr="00DC5DB5" w:rsidRDefault="004D415B" w:rsidP="00FB3AEE">
      <w:pPr>
        <w:pStyle w:val="PargrafodaLista"/>
        <w:numPr>
          <w:ilvl w:val="0"/>
          <w:numId w:val="10"/>
        </w:numPr>
        <w:suppressAutoHyphens/>
        <w:autoSpaceDN w:val="0"/>
        <w:spacing w:after="160" w:line="240" w:lineRule="auto"/>
        <w:jc w:val="both"/>
        <w:textAlignment w:val="baseline"/>
        <w:rPr>
          <w:lang w:val="en-US"/>
        </w:rPr>
      </w:pPr>
      <w:r w:rsidRPr="00DC5DB5">
        <w:rPr>
          <w:lang w:val="en-US"/>
        </w:rPr>
        <w:t xml:space="preserve">Summing up, this </w:t>
      </w:r>
      <w:r w:rsidR="00A54261" w:rsidRPr="00DC5DB5">
        <w:rPr>
          <w:lang w:val="en-US"/>
        </w:rPr>
        <w:t>three</w:t>
      </w:r>
      <w:r w:rsidRPr="00DC5DB5">
        <w:rPr>
          <w:lang w:val="en-US"/>
        </w:rPr>
        <w:t xml:space="preserve"> </w:t>
      </w:r>
      <w:r w:rsidR="0014486C" w:rsidRPr="00DC5DB5">
        <w:rPr>
          <w:lang w:val="en-US"/>
        </w:rPr>
        <w:t>articles</w:t>
      </w:r>
      <w:r w:rsidRPr="00DC5DB5">
        <w:rPr>
          <w:lang w:val="en-US"/>
        </w:rPr>
        <w:t xml:space="preserve"> create the possibility to understand that, models that have a better R</w:t>
      </w:r>
      <w:r w:rsidRPr="00DC5DB5">
        <w:rPr>
          <w:vertAlign w:val="superscript"/>
          <w:lang w:val="en-US"/>
        </w:rPr>
        <w:t xml:space="preserve">2, </w:t>
      </w:r>
      <w:r w:rsidRPr="00DC5DB5">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sidRPr="00DC5DB5">
        <w:rPr>
          <w:lang w:val="en-US"/>
        </w:rPr>
        <w:t xml:space="preserve"> It is </w:t>
      </w:r>
      <w:r w:rsidR="00B75EDA" w:rsidRPr="00DC5DB5">
        <w:rPr>
          <w:lang w:val="en-US"/>
        </w:rPr>
        <w:t>mine personal belief that</w:t>
      </w:r>
      <w:r w:rsidR="00A54261" w:rsidRPr="00DC5DB5">
        <w:rPr>
          <w:lang w:val="en-US"/>
        </w:rPr>
        <w:t xml:space="preserve">, a priori, the </w:t>
      </w:r>
      <w:r w:rsidR="00B75EDA" w:rsidRPr="00DC5DB5">
        <w:rPr>
          <w:lang w:val="en-US"/>
        </w:rPr>
        <w:t>LSTM</w:t>
      </w:r>
      <w:r w:rsidR="00A54261" w:rsidRPr="00DC5DB5">
        <w:rPr>
          <w:lang w:val="en-US"/>
        </w:rPr>
        <w:t xml:space="preserve"> model will surpass all the other models for all sets of data under analysis.</w:t>
      </w:r>
      <w:r w:rsidR="00B75EDA" w:rsidRPr="00DC5DB5">
        <w:rPr>
          <w:lang w:val="en-US"/>
        </w:rPr>
        <w:t xml:space="preserve"> This is due to fact that it’s the most recent one, </w:t>
      </w:r>
      <w:proofErr w:type="gramStart"/>
      <w:r w:rsidR="00B75EDA" w:rsidRPr="00DC5DB5">
        <w:rPr>
          <w:lang w:val="en-US"/>
        </w:rPr>
        <w:t>and also</w:t>
      </w:r>
      <w:proofErr w:type="gramEnd"/>
      <w:r w:rsidR="00B75EDA" w:rsidRPr="00DC5DB5">
        <w:rPr>
          <w:lang w:val="en-US"/>
        </w:rPr>
        <w:t>, the one that seems more sophisticated.</w:t>
      </w:r>
      <w:bookmarkEnd w:id="43"/>
      <w:bookmarkEnd w:id="46"/>
      <w:bookmarkEnd w:id="158"/>
      <w:bookmarkEnd w:id="182"/>
    </w:p>
    <w:p w14:paraId="73A5FBE3" w14:textId="0EC70428" w:rsidR="004D415B" w:rsidRPr="00227627" w:rsidRDefault="004D415B" w:rsidP="00344C2B">
      <w:pPr>
        <w:pStyle w:val="Ttulo1"/>
        <w:rPr>
          <w:color w:val="auto"/>
        </w:rPr>
      </w:pPr>
      <w:bookmarkStart w:id="183" w:name="_Toc119098355"/>
      <w:r>
        <w:rPr>
          <w:color w:val="auto"/>
        </w:rPr>
        <w:lastRenderedPageBreak/>
        <w:t>M</w:t>
      </w:r>
      <w:r w:rsidRPr="00227627">
        <w:rPr>
          <w:color w:val="auto"/>
        </w:rPr>
        <w:t>ethodology</w:t>
      </w:r>
      <w:bookmarkEnd w:id="183"/>
    </w:p>
    <w:p w14:paraId="08829580" w14:textId="7097B64A" w:rsidR="004D415B" w:rsidRDefault="004D415B" w:rsidP="00344C2B">
      <w:pPr>
        <w:jc w:val="both"/>
        <w:rPr>
          <w:lang w:val="en-US"/>
        </w:rPr>
      </w:pPr>
      <w:bookmarkStart w:id="184" w:name="_Hlk118321132"/>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00494599">
            <w:rPr>
              <w:lang w:val="en-US"/>
            </w:rPr>
            <w:instrText xml:space="preserve">CITATION Peg07 \p 90 \l 2070 </w:instrText>
          </w:r>
          <w:r w:rsidRPr="00E61229">
            <w:rPr>
              <w:lang w:val="en-US"/>
            </w:rPr>
            <w:fldChar w:fldCharType="separate"/>
          </w:r>
          <w:r w:rsidR="00494599" w:rsidRPr="00494599">
            <w:rPr>
              <w:noProof/>
              <w:lang w:val="en-US"/>
            </w:rPr>
            <w:t>(Falinouss, 2007, p. 90)</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185" w:name="_Toc103369448"/>
      <w:bookmarkStart w:id="186" w:name="_Toc119098356"/>
      <w:bookmarkEnd w:id="184"/>
      <w:r>
        <w:t>Research Approach and Design Strategy</w:t>
      </w:r>
      <w:bookmarkEnd w:id="185"/>
      <w:bookmarkEnd w:id="186"/>
    </w:p>
    <w:p w14:paraId="274780AF" w14:textId="7E6CA7E6" w:rsidR="004D415B" w:rsidRPr="003254B5" w:rsidRDefault="004D415B" w:rsidP="00344C2B">
      <w:pPr>
        <w:jc w:val="both"/>
        <w:rPr>
          <w:lang w:val="en-US"/>
        </w:rPr>
      </w:pPr>
      <w:bookmarkStart w:id="187" w:name="_Hlk118321233"/>
      <w:r>
        <w:rPr>
          <w:lang w:val="en-US" w:eastAsia="pt-PT"/>
        </w:rPr>
        <w:t xml:space="preserve">Explanatory research aims to develop an initial hunch or insight, and to provide direction for any further research needed. The primary purpose of explanatory research is to shed light on the nature of the situation and to identify any objectives or data </w:t>
      </w:r>
      <w:r w:rsidR="00330ED0">
        <w:rPr>
          <w:lang w:val="en-US" w:eastAsia="pt-PT"/>
        </w:rPr>
        <w:t xml:space="preserve">that </w:t>
      </w:r>
      <w:r>
        <w:rPr>
          <w:lang w:val="en-US" w:eastAsia="pt-PT"/>
        </w:rPr>
        <w:t>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00494599">
            <w:rPr>
              <w:lang w:val="en-US" w:eastAsia="pt-PT"/>
            </w:rPr>
            <w:instrText xml:space="preserve">CITATION Peg07 \l 2070 </w:instrText>
          </w:r>
          <w:r w:rsidRPr="00E61229">
            <w:rPr>
              <w:lang w:val="en-US" w:eastAsia="pt-PT"/>
            </w:rPr>
            <w:fldChar w:fldCharType="separate"/>
          </w:r>
          <w:r w:rsidR="00494599" w:rsidRPr="00494599">
            <w:rPr>
              <w:noProof/>
              <w:lang w:val="en-US" w:eastAsia="pt-PT"/>
            </w:rPr>
            <w:t>(Falinouss, 2007)</w:t>
          </w:r>
          <w:r w:rsidRPr="00E61229">
            <w:rPr>
              <w:lang w:val="en-US" w:eastAsia="pt-PT"/>
            </w:rPr>
            <w:fldChar w:fldCharType="end"/>
          </w:r>
        </w:sdtContent>
      </w:sdt>
      <w:r w:rsidR="00C7590E">
        <w:rPr>
          <w:lang w:val="en-US" w:eastAsia="pt-PT"/>
        </w:rPr>
        <w:t>.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w:t>
      </w:r>
      <w:r w:rsidR="00E664F3">
        <w:rPr>
          <w:lang w:val="en-US" w:eastAsia="pt-PT"/>
        </w:rPr>
        <w:t>article</w:t>
      </w:r>
      <w:r w:rsidR="00AE21E4">
        <w:rPr>
          <w:lang w:val="en-US" w:eastAsia="pt-PT"/>
        </w:rPr>
        <w:t xml:space="preserve"> tries to </w:t>
      </w:r>
      <w:r w:rsidR="00330ED0">
        <w:rPr>
          <w:lang w:val="en-US" w:eastAsia="pt-PT"/>
        </w:rPr>
        <w:t>answer</w:t>
      </w:r>
      <w:r w:rsidR="00AE21E4">
        <w:rPr>
          <w:lang w:val="en-US" w:eastAsia="pt-PT"/>
        </w:rPr>
        <w:t xml:space="preser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w:t>
      </w:r>
      <w:r w:rsidR="00330ED0">
        <w:rPr>
          <w:lang w:val="en-US" w:eastAsia="pt-PT"/>
        </w:rPr>
        <w:t>l</w:t>
      </w:r>
      <w:r w:rsidR="00737F93">
        <w:rPr>
          <w:lang w:val="en-US" w:eastAsia="pt-PT"/>
        </w:rPr>
        <w:t xml:space="preserve">e Returns and their distribution, so </w:t>
      </w:r>
      <w:r w:rsidR="00F6013A">
        <w:rPr>
          <w:lang w:val="en-US" w:eastAsia="pt-PT"/>
        </w:rPr>
        <w:t>exogenous</w:t>
      </w:r>
      <w:r w:rsidR="00737F93">
        <w:rPr>
          <w:lang w:val="en-US" w:eastAsia="pt-PT"/>
        </w:rPr>
        <w:t xml:space="preserve">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w:t>
      </w:r>
      <w:r w:rsidR="00330ED0">
        <w:rPr>
          <w:lang w:val="en-US" w:eastAsia="pt-PT"/>
        </w:rPr>
        <w:t xml:space="preserve"> five different indexes from five different regions will be used,</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188" w:name="_Toc119098357"/>
      <w:bookmarkEnd w:id="187"/>
      <w:r>
        <w:t>Data Collection</w:t>
      </w:r>
      <w:bookmarkEnd w:id="188"/>
    </w:p>
    <w:p w14:paraId="34AA43CB" w14:textId="1916F089" w:rsidR="003254B5" w:rsidRDefault="003254B5" w:rsidP="00344C2B">
      <w:pPr>
        <w:jc w:val="both"/>
        <w:rPr>
          <w:lang w:val="en-US" w:eastAsia="pt-PT"/>
        </w:rPr>
      </w:pPr>
      <w:bookmarkStart w:id="189" w:name="_Hlk118321266"/>
      <w:r>
        <w:rPr>
          <w:lang w:val="en-US" w:eastAsia="pt-PT"/>
        </w:rPr>
        <w:t xml:space="preserve">For this </w:t>
      </w:r>
      <w:r w:rsidR="00E664F3">
        <w:rPr>
          <w:lang w:val="en-US" w:eastAsia="pt-PT"/>
        </w:rPr>
        <w:t>article</w:t>
      </w:r>
      <w:r>
        <w:rPr>
          <w:lang w:val="en-US" w:eastAsia="pt-PT"/>
        </w:rPr>
        <w:t xml:space="preserve">, </w:t>
      </w:r>
      <w:r w:rsidR="00330ED0">
        <w:rPr>
          <w:lang w:val="en-US" w:eastAsia="pt-PT"/>
        </w:rPr>
        <w:t>two type of variables will be used</w:t>
      </w:r>
      <w:r>
        <w:rPr>
          <w:lang w:val="en-US" w:eastAsia="pt-PT"/>
        </w:rPr>
        <w:t xml:space="preserve">, the </w:t>
      </w:r>
      <w:r w:rsidR="00287957">
        <w:rPr>
          <w:lang w:val="en-US" w:eastAsia="pt-PT"/>
        </w:rPr>
        <w:t>endogenous</w:t>
      </w:r>
      <w:r>
        <w:rPr>
          <w:lang w:val="en-US" w:eastAsia="pt-PT"/>
        </w:rPr>
        <w:t xml:space="preserve"> and the </w:t>
      </w:r>
      <w:r w:rsidR="00F6013A">
        <w:rPr>
          <w:lang w:val="en-US" w:eastAsia="pt-PT"/>
        </w:rPr>
        <w:t>exogenous</w:t>
      </w:r>
      <w:r>
        <w:rPr>
          <w:lang w:val="en-US" w:eastAsia="pt-PT"/>
        </w:rPr>
        <w:t xml:space="preserve"> ones. </w:t>
      </w:r>
    </w:p>
    <w:p w14:paraId="3C4FBC44" w14:textId="1EBE8793" w:rsidR="0029242F" w:rsidRDefault="003254B5" w:rsidP="00375600">
      <w:pPr>
        <w:pStyle w:val="PargrafodaLista"/>
        <w:numPr>
          <w:ilvl w:val="0"/>
          <w:numId w:val="17"/>
        </w:numPr>
        <w:jc w:val="both"/>
        <w:rPr>
          <w:lang w:val="en-US" w:eastAsia="pt-PT"/>
        </w:rPr>
      </w:pPr>
      <w:r>
        <w:rPr>
          <w:lang w:val="en-US" w:eastAsia="pt-PT"/>
        </w:rPr>
        <w:t xml:space="preserve">For the </w:t>
      </w:r>
      <w:r w:rsidR="00287957">
        <w:rPr>
          <w:lang w:val="en-US" w:eastAsia="pt-PT"/>
        </w:rPr>
        <w:t>endogenous</w:t>
      </w:r>
      <w:r>
        <w:rPr>
          <w:lang w:val="en-US" w:eastAsia="pt-PT"/>
        </w:rPr>
        <w:t xml:space="preserve">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these prices will be possible to determine multiple metrics that will be accounted</w:t>
      </w:r>
      <w:r w:rsidR="00330ED0">
        <w:rPr>
          <w:lang w:val="en-US" w:eastAsia="pt-PT"/>
        </w:rPr>
        <w:t xml:space="preserve"> for</w:t>
      </w:r>
      <w:r w:rsidR="0029242F">
        <w:rPr>
          <w:lang w:val="en-US" w:eastAsia="pt-PT"/>
        </w:rPr>
        <w:t xml:space="preserve">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5B77E1D2" w14:textId="19FA2095" w:rsidR="0029242F" w:rsidRPr="00494599" w:rsidRDefault="00344C2B" w:rsidP="00375600">
      <w:pPr>
        <w:pStyle w:val="PargrafodaLista"/>
        <w:numPr>
          <w:ilvl w:val="0"/>
          <w:numId w:val="17"/>
        </w:numPr>
        <w:jc w:val="both"/>
        <w:rPr>
          <w:lang w:val="en-US" w:eastAsia="pt-PT"/>
        </w:rPr>
      </w:pPr>
      <w:r>
        <w:rPr>
          <w:lang w:val="en-US" w:eastAsia="pt-PT"/>
        </w:rPr>
        <w:t xml:space="preserve">Regarding </w:t>
      </w:r>
      <w:r w:rsidR="00F6013A">
        <w:rPr>
          <w:lang w:val="en-US" w:eastAsia="pt-PT"/>
        </w:rPr>
        <w:t>exogenous</w:t>
      </w:r>
      <w:r w:rsidR="0029242F">
        <w:rPr>
          <w:lang w:val="en-US" w:eastAsia="pt-PT"/>
        </w:rPr>
        <w:t xml:space="preserve">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w:t>
      </w:r>
      <w:r w:rsidR="00330ED0">
        <w:rPr>
          <w:lang w:val="en-US" w:eastAsia="pt-PT"/>
        </w:rPr>
        <w:t>which</w:t>
      </w:r>
      <w:r w:rsidR="0029242F">
        <w:rPr>
          <w:lang w:val="en-US" w:eastAsia="pt-PT"/>
        </w:rPr>
        <w:t xml:space="preserve">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w:t>
      </w:r>
      <w:r w:rsidR="00330ED0">
        <w:rPr>
          <w:lang w:val="en-US" w:eastAsia="pt-PT"/>
        </w:rPr>
        <w:t xml:space="preserve">in </w:t>
      </w:r>
      <w:r w:rsidR="00711E3B">
        <w:rPr>
          <w:lang w:val="en-US" w:eastAsia="pt-PT"/>
        </w:rPr>
        <w:t xml:space="preserve">no other region Index. </w:t>
      </w:r>
      <w:r w:rsidR="0050134C">
        <w:rPr>
          <w:lang w:val="en-US" w:eastAsia="pt-PT"/>
        </w:rPr>
        <w:t xml:space="preserve">All this information is publicly available through the </w:t>
      </w:r>
      <w:hyperlink r:id="rId17"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 xml:space="preserve">Regarding the </w:t>
      </w:r>
      <w:r w:rsidR="00287957">
        <w:rPr>
          <w:lang w:val="en-US" w:eastAsia="pt-PT"/>
        </w:rPr>
        <w:t>h</w:t>
      </w:r>
      <w:r w:rsidR="0050134C" w:rsidRPr="00344C2B">
        <w:rPr>
          <w:lang w:val="en-US" w:eastAsia="pt-PT"/>
        </w:rPr>
        <w:t>igh frequency variables,</w:t>
      </w:r>
      <w:r w:rsidR="00330ED0">
        <w:rPr>
          <w:lang w:val="en-US" w:eastAsia="pt-PT"/>
        </w:rPr>
        <w:t xml:space="preserve"> </w:t>
      </w:r>
      <w:r w:rsidR="00E81B41" w:rsidRPr="00344C2B">
        <w:rPr>
          <w:lang w:val="en-US" w:eastAsia="pt-PT"/>
        </w:rPr>
        <w:t>Commodities prices</w:t>
      </w:r>
      <w:r w:rsidR="00330ED0">
        <w:rPr>
          <w:lang w:val="en-US" w:eastAsia="pt-PT"/>
        </w:rPr>
        <w:t xml:space="preserve"> will be used</w:t>
      </w:r>
      <w:r w:rsidR="00E81B41" w:rsidRPr="00344C2B">
        <w:rPr>
          <w:lang w:val="en-US" w:eastAsia="pt-PT"/>
        </w:rPr>
        <w:t xml:space="preserve"> namely Corn and Brent, since changes on </w:t>
      </w:r>
      <w:proofErr w:type="gramStart"/>
      <w:r w:rsidR="00E81B41" w:rsidRPr="00344C2B">
        <w:rPr>
          <w:lang w:val="en-US" w:eastAsia="pt-PT"/>
        </w:rPr>
        <w:t>both of them</w:t>
      </w:r>
      <w:proofErr w:type="gramEnd"/>
      <w:r w:rsidR="00E81B41" w:rsidRPr="00344C2B">
        <w:rPr>
          <w:lang w:val="en-US" w:eastAsia="pt-PT"/>
        </w:rPr>
        <w:t xml:space="preserve">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w:t>
      </w:r>
      <w:r w:rsidR="00330ED0">
        <w:rPr>
          <w:lang w:val="en-US" w:eastAsia="pt-PT"/>
        </w:rPr>
        <w:t>e</w:t>
      </w:r>
      <w:r w:rsidR="00E81B41" w:rsidRPr="00344C2B">
        <w:rPr>
          <w:lang w:val="en-US" w:eastAsia="pt-PT"/>
        </w:rPr>
        <w:t xml:space="preserve">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w:t>
      </w:r>
      <w:r w:rsidR="00DC5DB5">
        <w:rPr>
          <w:lang w:val="en-US" w:eastAsia="pt-PT"/>
        </w:rPr>
        <w:t xml:space="preserve"> </w:t>
      </w:r>
      <w:r w:rsidR="00E81B41" w:rsidRPr="00344C2B">
        <w:rPr>
          <w:lang w:val="en-US" w:eastAsia="pt-PT"/>
        </w:rPr>
        <w:t>Finally, the volume, i.e., number of shares traded in one day, will also be</w:t>
      </w:r>
      <w:r w:rsidR="00330ED0">
        <w:rPr>
          <w:lang w:val="en-US" w:eastAsia="pt-PT"/>
        </w:rPr>
        <w:t xml:space="preserve"> </w:t>
      </w:r>
      <w:r w:rsidR="00330ED0">
        <w:rPr>
          <w:lang w:val="en-US" w:eastAsia="pt-PT"/>
        </w:rPr>
        <w:lastRenderedPageBreak/>
        <w:t xml:space="preserve">considered </w:t>
      </w:r>
      <w:r w:rsidR="00E81B41" w:rsidRPr="00344C2B">
        <w:rPr>
          <w:lang w:val="en-US" w:eastAsia="pt-PT"/>
        </w:rPr>
        <w:t xml:space="preserve">as </w:t>
      </w:r>
      <w:r w:rsidRPr="00344C2B">
        <w:rPr>
          <w:lang w:val="en-US" w:eastAsia="pt-PT"/>
        </w:rPr>
        <w:t>a</w:t>
      </w:r>
      <w:r w:rsidR="00E81B41" w:rsidRPr="00344C2B">
        <w:rPr>
          <w:lang w:val="en-US" w:eastAsia="pt-PT"/>
        </w:rPr>
        <w:t xml:space="preserve"> variable </w:t>
      </w:r>
      <w:r w:rsidR="00330ED0">
        <w:rPr>
          <w:lang w:val="en-US" w:eastAsia="pt-PT"/>
        </w:rPr>
        <w:t>in</w:t>
      </w:r>
      <w:r w:rsidR="00E81B41" w:rsidRPr="00344C2B">
        <w:rPr>
          <w:lang w:val="en-US" w:eastAsia="pt-PT"/>
        </w:rPr>
        <w:t xml:space="preserve"> the model, but in this concrete case, every country Index will account their volume only, so for any Indian model </w:t>
      </w:r>
      <w:r w:rsidR="00330ED0">
        <w:rPr>
          <w:lang w:val="en-US" w:eastAsia="pt-PT"/>
        </w:rPr>
        <w:t>Brazil’s Volume will not be used</w:t>
      </w:r>
      <w:r w:rsidR="00737F93">
        <w:rPr>
          <w:lang w:val="en-US" w:eastAsia="pt-PT"/>
        </w:rPr>
        <w:t>, only the NSEI Volume</w:t>
      </w:r>
      <w:r w:rsidR="00E81B41" w:rsidRPr="00344C2B">
        <w:rPr>
          <w:lang w:val="en-US" w:eastAsia="pt-PT"/>
        </w:rPr>
        <w:t xml:space="preserve">. </w:t>
      </w:r>
      <w:r w:rsidR="00494599" w:rsidRPr="00344C2B">
        <w:rPr>
          <w:lang w:val="en-US" w:eastAsia="pt-PT"/>
        </w:rPr>
        <w:t>All</w:t>
      </w:r>
      <w:r w:rsidR="00E81B41" w:rsidRPr="00344C2B">
        <w:rPr>
          <w:lang w:val="en-US" w:eastAsia="pt-PT"/>
        </w:rPr>
        <w:t xml:space="preserve"> this information is widely and publicly available through “Yahoo Finance” or any other free provider.</w:t>
      </w:r>
    </w:p>
    <w:bookmarkStart w:id="190" w:name="_Hlk118321432"/>
    <w:bookmarkEnd w:id="189"/>
    <w:p w14:paraId="412BF5ED" w14:textId="4DF2259C" w:rsidR="00330ED0" w:rsidRDefault="00303E6A" w:rsidP="00494599">
      <w:pPr>
        <w:jc w:val="both"/>
        <w:rPr>
          <w:lang w:val="en-US" w:eastAsia="pt-PT"/>
        </w:rPr>
      </w:pPr>
      <w:r>
        <w:rPr>
          <w:lang w:val="en-US" w:eastAsia="pt-PT"/>
        </w:rPr>
        <w:fldChar w:fldCharType="begin"/>
      </w:r>
      <w:r>
        <w:rPr>
          <w:lang w:val="en-US" w:eastAsia="pt-PT"/>
        </w:rPr>
        <w:instrText xml:space="preserve"> REF _Ref113913363 \h </w:instrText>
      </w:r>
      <w:r w:rsidR="00494599">
        <w:rPr>
          <w:lang w:val="en-US" w:eastAsia="pt-PT"/>
        </w:rPr>
        <w:instrText xml:space="preserve"> \* MERGEFORMAT </w:instrText>
      </w:r>
      <w:r>
        <w:rPr>
          <w:lang w:val="en-US" w:eastAsia="pt-PT"/>
        </w:rPr>
      </w:r>
      <w:r>
        <w:rPr>
          <w:lang w:val="en-US" w:eastAsia="pt-PT"/>
        </w:rPr>
        <w:fldChar w:fldCharType="separate"/>
      </w:r>
      <w:r w:rsidR="001F6608">
        <w:t xml:space="preserve">Figure </w:t>
      </w:r>
      <w:r w:rsidR="001F6608">
        <w:rPr>
          <w:noProof/>
        </w:rPr>
        <w:t>6</w:t>
      </w:r>
      <w:r>
        <w:rPr>
          <w:lang w:val="en-US" w:eastAsia="pt-PT"/>
        </w:rPr>
        <w:fldChar w:fldCharType="end"/>
      </w:r>
      <w:r w:rsidR="00EC608E">
        <w:rPr>
          <w:lang w:val="en-US" w:eastAsia="pt-PT"/>
        </w:rPr>
        <w:t xml:space="preserve"> </w:t>
      </w:r>
      <w:r>
        <w:rPr>
          <w:lang w:val="en-US" w:eastAsia="pt-PT"/>
        </w:rPr>
        <w:t>provide</w:t>
      </w:r>
      <w:r w:rsidR="00287957">
        <w:rPr>
          <w:lang w:val="en-US" w:eastAsia="pt-PT"/>
        </w:rPr>
        <w:t>s</w:t>
      </w:r>
      <w:r>
        <w:rPr>
          <w:lang w:val="en-US" w:eastAsia="pt-PT"/>
        </w:rPr>
        <w:t xml:space="preserve"> a direct web link from each it is possible to obtain the same data that it was used on the models.</w:t>
      </w: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bookmarkEnd w:id="190"/>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191"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191"/>
          </w:p>
        </w:tc>
        <w:tc>
          <w:tcPr>
            <w:tcW w:w="3281" w:type="dxa"/>
            <w:vAlign w:val="center"/>
          </w:tcPr>
          <w:p w14:paraId="214B5090" w14:textId="7E9DE60A" w:rsidR="00EC608E" w:rsidRPr="00EC608E" w:rsidRDefault="00287957"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8" w:history="1">
              <w:r w:rsidR="00737F93" w:rsidRPr="00EE2190">
                <w:rPr>
                  <w:rStyle w:val="Hiperligao"/>
                  <w:b/>
                  <w:bCs/>
                </w:rPr>
                <w:t>^IXIC</w:t>
              </w:r>
            </w:hyperlink>
          </w:p>
        </w:tc>
        <w:tc>
          <w:tcPr>
            <w:tcW w:w="3281" w:type="dxa"/>
            <w:vAlign w:val="center"/>
          </w:tcPr>
          <w:p w14:paraId="249A16A7" w14:textId="2AAE581D" w:rsidR="00737F93" w:rsidRDefault="00287957" w:rsidP="00737F93">
            <w:pPr>
              <w:jc w:val="center"/>
              <w:rPr>
                <w:b/>
                <w:bCs/>
                <w:lang w:val="en-US" w:eastAsia="pt-PT"/>
              </w:rPr>
            </w:pPr>
            <w:r>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19" w:history="1">
              <w:r w:rsidR="00737F93" w:rsidRPr="009C36A0">
                <w:rPr>
                  <w:rStyle w:val="Hiperligao"/>
                  <w:b/>
                  <w:bCs/>
                  <w:lang w:val="en-US" w:eastAsia="pt-PT"/>
                </w:rPr>
                <w:t>^NSEI</w:t>
              </w:r>
            </w:hyperlink>
          </w:p>
        </w:tc>
        <w:tc>
          <w:tcPr>
            <w:tcW w:w="3281" w:type="dxa"/>
            <w:vAlign w:val="center"/>
          </w:tcPr>
          <w:p w14:paraId="5982DBD2" w14:textId="5B37C95F" w:rsidR="00737F93" w:rsidRPr="009C36A0" w:rsidRDefault="00287957" w:rsidP="00737F93">
            <w:pPr>
              <w:jc w:val="center"/>
              <w:rPr>
                <w:b/>
                <w:bCs/>
                <w:lang w:val="en-US" w:eastAsia="pt-PT"/>
              </w:rPr>
            </w:pPr>
            <w:r>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0" w:history="1">
              <w:r w:rsidR="00737F93" w:rsidRPr="009C36A0">
                <w:rPr>
                  <w:rStyle w:val="Hiperligao"/>
                  <w:b/>
                  <w:bCs/>
                  <w:lang w:val="en-US" w:eastAsia="pt-PT"/>
                </w:rPr>
                <w:t>^BVSP</w:t>
              </w:r>
            </w:hyperlink>
          </w:p>
        </w:tc>
        <w:tc>
          <w:tcPr>
            <w:tcW w:w="3281" w:type="dxa"/>
            <w:vAlign w:val="center"/>
          </w:tcPr>
          <w:p w14:paraId="71C7CB40" w14:textId="3F97CFA9" w:rsidR="00737F93" w:rsidRPr="009C36A0" w:rsidRDefault="00287957" w:rsidP="00737F93">
            <w:pPr>
              <w:jc w:val="center"/>
              <w:rPr>
                <w:b/>
                <w:bCs/>
                <w:lang w:val="en-US" w:eastAsia="pt-PT"/>
              </w:rPr>
            </w:pPr>
            <w:r>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1" w:history="1">
              <w:r w:rsidR="00737F93" w:rsidRPr="00684A07">
                <w:rPr>
                  <w:rStyle w:val="Hiperligao"/>
                  <w:b/>
                  <w:bCs/>
                </w:rPr>
                <w:t>^HSI</w:t>
              </w:r>
            </w:hyperlink>
          </w:p>
        </w:tc>
        <w:tc>
          <w:tcPr>
            <w:tcW w:w="3281" w:type="dxa"/>
            <w:vAlign w:val="center"/>
          </w:tcPr>
          <w:p w14:paraId="140DFC3C" w14:textId="135C49DB" w:rsidR="00737F93" w:rsidRPr="009C36A0" w:rsidRDefault="00287957"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2" w:history="1">
              <w:r w:rsidR="00737F93" w:rsidRPr="00684A07">
                <w:rPr>
                  <w:rStyle w:val="Hiperligao"/>
                  <w:b/>
                  <w:bCs/>
                </w:rPr>
                <w:t>Long-Term Interest Rates</w:t>
              </w:r>
            </w:hyperlink>
          </w:p>
        </w:tc>
        <w:tc>
          <w:tcPr>
            <w:tcW w:w="3281" w:type="dxa"/>
            <w:vAlign w:val="center"/>
          </w:tcPr>
          <w:p w14:paraId="2DF8D374" w14:textId="606ABDF5" w:rsidR="00737F93" w:rsidRDefault="00F6013A" w:rsidP="00737F93">
            <w:pPr>
              <w:jc w:val="center"/>
              <w:rPr>
                <w:b/>
                <w:bCs/>
                <w:lang w:val="en-US" w:eastAsia="pt-PT"/>
              </w:rPr>
            </w:pPr>
            <w:r>
              <w:rPr>
                <w:b/>
                <w:bCs/>
                <w:lang w:val="en-US" w:eastAsia="pt-PT"/>
              </w:rPr>
              <w:t>exogenous</w:t>
            </w:r>
            <w:r w:rsidRPr="009C36A0">
              <w:rPr>
                <w:b/>
                <w:bCs/>
                <w:lang w:val="en-US" w:eastAsia="pt-PT"/>
              </w:rPr>
              <w:t xml:space="preserve"> low frequency</w:t>
            </w:r>
          </w:p>
          <w:p w14:paraId="1849942A" w14:textId="5E97C61A" w:rsidR="00737F93" w:rsidRPr="009C36A0" w:rsidRDefault="00F6013A"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3" w:history="1">
              <w:r w:rsidR="00737F93" w:rsidRPr="009C36A0">
                <w:rPr>
                  <w:rStyle w:val="Hiperligao"/>
                  <w:b/>
                  <w:bCs/>
                  <w:lang w:val="en-US" w:eastAsia="pt-PT"/>
                </w:rPr>
                <w:t>House Pricing-OCED</w:t>
              </w:r>
            </w:hyperlink>
          </w:p>
        </w:tc>
        <w:tc>
          <w:tcPr>
            <w:tcW w:w="3281" w:type="dxa"/>
            <w:vAlign w:val="center"/>
          </w:tcPr>
          <w:p w14:paraId="4CACF3CC" w14:textId="76E73BBD" w:rsidR="00737F93" w:rsidRDefault="00F6013A" w:rsidP="00737F93">
            <w:pPr>
              <w:jc w:val="center"/>
              <w:rPr>
                <w:b/>
                <w:bCs/>
                <w:lang w:val="en-US" w:eastAsia="pt-PT"/>
              </w:rPr>
            </w:pPr>
            <w:r>
              <w:rPr>
                <w:b/>
                <w:bCs/>
                <w:lang w:val="en-US" w:eastAsia="pt-PT"/>
              </w:rPr>
              <w:t>exogenous</w:t>
            </w:r>
            <w:r w:rsidRPr="009C36A0">
              <w:rPr>
                <w:b/>
                <w:bCs/>
                <w:lang w:val="en-US" w:eastAsia="pt-PT"/>
              </w:rPr>
              <w:t xml:space="preserve"> low frequency</w:t>
            </w:r>
          </w:p>
          <w:p w14:paraId="2B65A43F" w14:textId="30AA41EE" w:rsidR="00737F93" w:rsidRPr="009C36A0" w:rsidRDefault="00F6013A"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4" w:history="1">
              <w:r w:rsidR="00737F93" w:rsidRPr="009C36A0">
                <w:rPr>
                  <w:rStyle w:val="Hiperligao"/>
                  <w:b/>
                  <w:bCs/>
                  <w:lang w:val="en-US" w:eastAsia="pt-PT"/>
                </w:rPr>
                <w:t>Brent</w:t>
              </w:r>
            </w:hyperlink>
          </w:p>
        </w:tc>
        <w:tc>
          <w:tcPr>
            <w:tcW w:w="3281" w:type="dxa"/>
            <w:vAlign w:val="center"/>
          </w:tcPr>
          <w:p w14:paraId="1581792B" w14:textId="73245567" w:rsidR="00737F93" w:rsidRPr="009C36A0" w:rsidRDefault="00F6013A" w:rsidP="00737F93">
            <w:pPr>
              <w:jc w:val="center"/>
              <w:rPr>
                <w:b/>
                <w:bCs/>
                <w:lang w:val="en-US" w:eastAsia="pt-PT"/>
              </w:rPr>
            </w:pPr>
            <w:r>
              <w:rPr>
                <w:b/>
                <w:bCs/>
                <w:lang w:val="en-US" w:eastAsia="pt-PT"/>
              </w:rPr>
              <w:t>exogenous</w:t>
            </w:r>
            <w:r w:rsidRPr="009C36A0">
              <w:rPr>
                <w:b/>
                <w:bCs/>
                <w:lang w:val="en-US" w:eastAsia="pt-PT"/>
              </w:rPr>
              <w:t xml:space="preserve">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5" w:history="1">
              <w:r w:rsidR="00737F93" w:rsidRPr="009C36A0">
                <w:rPr>
                  <w:rStyle w:val="Hiperligao"/>
                  <w:b/>
                  <w:bCs/>
                  <w:lang w:val="en-US" w:eastAsia="pt-PT"/>
                </w:rPr>
                <w:t>CORN</w:t>
              </w:r>
            </w:hyperlink>
          </w:p>
        </w:tc>
        <w:tc>
          <w:tcPr>
            <w:tcW w:w="3281" w:type="dxa"/>
            <w:vAlign w:val="center"/>
          </w:tcPr>
          <w:p w14:paraId="00F19A91" w14:textId="2EA13C6C" w:rsidR="00737F93" w:rsidRPr="009C36A0" w:rsidRDefault="00F6013A" w:rsidP="00737F93">
            <w:pPr>
              <w:jc w:val="center"/>
              <w:rPr>
                <w:b/>
                <w:bCs/>
                <w:lang w:val="en-US" w:eastAsia="pt-PT"/>
              </w:rPr>
            </w:pPr>
            <w:r>
              <w:rPr>
                <w:b/>
                <w:bCs/>
                <w:lang w:val="en-US" w:eastAsia="pt-PT"/>
              </w:rPr>
              <w:t>exogenous</w:t>
            </w:r>
            <w:r w:rsidRPr="009C36A0">
              <w:rPr>
                <w:b/>
                <w:bCs/>
                <w:lang w:val="en-US" w:eastAsia="pt-PT"/>
              </w:rPr>
              <w:t xml:space="preserve">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08201369" w:rsidR="00737F93" w:rsidRPr="009C36A0" w:rsidRDefault="00737F93" w:rsidP="00737F93">
            <w:pPr>
              <w:jc w:val="center"/>
              <w:rPr>
                <w:rStyle w:val="Hiperligao"/>
                <w:b/>
                <w:bCs/>
              </w:rPr>
            </w:pPr>
            <w:r w:rsidRPr="009C36A0">
              <w:rPr>
                <w:rStyle w:val="Hiperligao"/>
                <w:b/>
                <w:bCs/>
              </w:rPr>
              <w:t xml:space="preserve">Volume for each </w:t>
            </w:r>
            <w:r w:rsidR="00287957">
              <w:rPr>
                <w:rStyle w:val="Hiperligao"/>
                <w:b/>
                <w:bCs/>
              </w:rPr>
              <w:t>endogenous</w:t>
            </w:r>
            <w:r w:rsidRPr="009C36A0">
              <w:rPr>
                <w:rStyle w:val="Hiperligao"/>
                <w:b/>
                <w:bCs/>
              </w:rPr>
              <w:t xml:space="preserve"> variable on the links above</w:t>
            </w:r>
          </w:p>
        </w:tc>
        <w:tc>
          <w:tcPr>
            <w:tcW w:w="3281" w:type="dxa"/>
            <w:vAlign w:val="center"/>
          </w:tcPr>
          <w:p w14:paraId="6CA46C63" w14:textId="52622C3C" w:rsidR="00737F93" w:rsidRPr="009C36A0" w:rsidRDefault="00F6013A" w:rsidP="00737F93">
            <w:pPr>
              <w:jc w:val="center"/>
              <w:rPr>
                <w:b/>
                <w:bCs/>
                <w:lang w:val="en-US" w:eastAsia="pt-PT"/>
              </w:rPr>
            </w:pPr>
            <w:r>
              <w:rPr>
                <w:b/>
                <w:bCs/>
                <w:lang w:val="en-US" w:eastAsia="pt-PT"/>
              </w:rPr>
              <w:t>exogenous</w:t>
            </w:r>
            <w:r w:rsidRPr="009C36A0">
              <w:rPr>
                <w:b/>
                <w:bCs/>
                <w:lang w:val="en-US" w:eastAsia="pt-PT"/>
              </w:rPr>
              <w:t xml:space="preserve"> high frequency</w:t>
            </w:r>
          </w:p>
        </w:tc>
      </w:tr>
    </w:tbl>
    <w:p w14:paraId="46C4FA8F" w14:textId="261C6D29" w:rsidR="007773EE" w:rsidRPr="007773EE" w:rsidRDefault="00EC608E" w:rsidP="00494599">
      <w:pPr>
        <w:pStyle w:val="Legenda"/>
      </w:pPr>
      <w:bookmarkStart w:id="192" w:name="_Ref113913363"/>
      <w:bookmarkStart w:id="193" w:name="_Toc119098382"/>
      <w:bookmarkStart w:id="194" w:name="_Hlk118321413"/>
      <w:r>
        <w:t xml:space="preserve">Figure </w:t>
      </w:r>
      <w:r>
        <w:fldChar w:fldCharType="begin"/>
      </w:r>
      <w:r>
        <w:instrText xml:space="preserve"> SEQ Figure \* ARABIC </w:instrText>
      </w:r>
      <w:r>
        <w:fldChar w:fldCharType="separate"/>
      </w:r>
      <w:r w:rsidR="001F6608">
        <w:rPr>
          <w:noProof/>
        </w:rPr>
        <w:t>6</w:t>
      </w:r>
      <w:r>
        <w:fldChar w:fldCharType="end"/>
      </w:r>
      <w:bookmarkEnd w:id="192"/>
      <w:r>
        <w:t>- Information Source</w:t>
      </w:r>
      <w:bookmarkEnd w:id="193"/>
    </w:p>
    <w:p w14:paraId="55424F3B" w14:textId="3D22ECBD" w:rsidR="004D415B" w:rsidRDefault="004D415B" w:rsidP="00FE7442">
      <w:pPr>
        <w:pStyle w:val="Ttulo2"/>
      </w:pPr>
      <w:bookmarkStart w:id="195" w:name="_Toc119098358"/>
      <w:bookmarkEnd w:id="194"/>
      <w:r>
        <w:t>Data preparation</w:t>
      </w:r>
      <w:bookmarkEnd w:id="195"/>
    </w:p>
    <w:p w14:paraId="7CE99C79" w14:textId="12838340" w:rsidR="00824EEA" w:rsidRDefault="000850CA" w:rsidP="00330ED0">
      <w:pPr>
        <w:jc w:val="both"/>
        <w:rPr>
          <w:lang w:val="en-US" w:eastAsia="pt-PT"/>
        </w:rPr>
      </w:pPr>
      <w:bookmarkStart w:id="196" w:name="_Hlk118321504"/>
      <w:r>
        <w:rPr>
          <w:lang w:val="en-US" w:eastAsia="pt-PT"/>
        </w:rPr>
        <w:t xml:space="preserve">The </w:t>
      </w:r>
      <w:r w:rsidR="00330ED0">
        <w:rPr>
          <w:lang w:val="en-US" w:eastAsia="pt-PT"/>
        </w:rPr>
        <w:t>data will</w:t>
      </w:r>
      <w:r>
        <w:rPr>
          <w:lang w:val="en-US" w:eastAsia="pt-PT"/>
        </w:rPr>
        <w:t xml:space="preserve"> be collected is in the pure form of prices, i.e., the values </w:t>
      </w:r>
      <w:r w:rsidR="00330ED0">
        <w:rPr>
          <w:lang w:val="en-US" w:eastAsia="pt-PT"/>
        </w:rPr>
        <w:t>are</w:t>
      </w:r>
      <w:r>
        <w:rPr>
          <w:lang w:val="en-US" w:eastAsia="pt-PT"/>
        </w:rPr>
        <w:t xml:space="preserve"> still</w:t>
      </w:r>
      <w:r w:rsidR="00330ED0">
        <w:rPr>
          <w:lang w:val="en-US" w:eastAsia="pt-PT"/>
        </w:rPr>
        <w:t xml:space="preserve"> in their </w:t>
      </w:r>
      <w:r w:rsidR="00303E6A">
        <w:rPr>
          <w:lang w:val="en-US" w:eastAsia="pt-PT"/>
        </w:rPr>
        <w:t>brute</w:t>
      </w:r>
      <w:r w:rsidR="00330ED0">
        <w:rPr>
          <w:lang w:val="en-US" w:eastAsia="pt-PT"/>
        </w:rPr>
        <w:t xml:space="preserve"> form</w:t>
      </w:r>
      <w:r>
        <w:rPr>
          <w:lang w:val="en-US" w:eastAsia="pt-PT"/>
        </w:rPr>
        <w:t>, and in order to get them in the perfect shape for the model</w:t>
      </w:r>
      <w:r w:rsidR="00330ED0">
        <w:rPr>
          <w:lang w:val="en-US" w:eastAsia="pt-PT"/>
        </w:rPr>
        <w:t xml:space="preserve"> data analysis work is needed.</w:t>
      </w:r>
      <w:r w:rsidR="00494599">
        <w:rPr>
          <w:lang w:val="en-US" w:eastAsia="pt-PT"/>
        </w:rPr>
        <w:t xml:space="preserve"> </w:t>
      </w:r>
      <w:r w:rsidR="00824EEA">
        <w:rPr>
          <w:lang w:val="en-US" w:eastAsia="pt-PT"/>
        </w:rPr>
        <w:t xml:space="preserve">For all missing values, i.e., prices that are not available for a single business day, this day will be omitted from the </w:t>
      </w:r>
      <w:r w:rsidR="00330ED0">
        <w:rPr>
          <w:lang w:val="en-US" w:eastAsia="pt-PT"/>
        </w:rPr>
        <w:t>study</w:t>
      </w:r>
      <w:r w:rsidR="00824EEA">
        <w:rPr>
          <w:lang w:val="en-US" w:eastAsia="pt-PT"/>
        </w:rPr>
        <w:t xml:space="preserve">, and the return for the day immediately after the missing value, will be given by the logarithmic difference between the </w:t>
      </w:r>
      <w:r w:rsidR="00330ED0">
        <w:rPr>
          <w:lang w:val="en-US" w:eastAsia="pt-PT"/>
        </w:rPr>
        <w:t>missing value day</w:t>
      </w:r>
      <w:r w:rsidR="00824EEA">
        <w:rPr>
          <w:lang w:val="en-US" w:eastAsia="pt-PT"/>
        </w:rPr>
        <w:t xml:space="preserve"> plus one and the missing value</w:t>
      </w:r>
      <w:r w:rsidR="00330ED0">
        <w:rPr>
          <w:lang w:val="en-US" w:eastAsia="pt-PT"/>
        </w:rPr>
        <w:t xml:space="preserve"> day</w:t>
      </w:r>
      <w:r w:rsidR="00824EEA">
        <w:rPr>
          <w:lang w:val="en-US" w:eastAsia="pt-PT"/>
        </w:rPr>
        <w:t xml:space="preserve"> minus one.</w:t>
      </w:r>
    </w:p>
    <w:bookmarkStart w:id="197" w:name="_Hlk118321520"/>
    <w:bookmarkEnd w:id="196"/>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61A2291D" w14:textId="13C5666B" w:rsidR="00BC4DAB" w:rsidRDefault="00BC4DAB" w:rsidP="00494599">
      <w:pPr>
        <w:pStyle w:val="Legenda"/>
        <w:rPr>
          <w:lang w:val="en-US"/>
        </w:rPr>
      </w:pPr>
      <w:bookmarkStart w:id="198" w:name="_Toc119098433"/>
      <w:bookmarkEnd w:id="197"/>
      <w:r>
        <w:t xml:space="preserve">Equation </w:t>
      </w:r>
      <w:r>
        <w:fldChar w:fldCharType="begin"/>
      </w:r>
      <w:r>
        <w:instrText xml:space="preserve"> SEQ Equation \* ARABIC </w:instrText>
      </w:r>
      <w:r>
        <w:fldChar w:fldCharType="separate"/>
      </w:r>
      <w:r w:rsidR="001F6608">
        <w:rPr>
          <w:noProof/>
        </w:rPr>
        <w:t>37</w:t>
      </w:r>
      <w:r>
        <w:fldChar w:fldCharType="end"/>
      </w:r>
      <w:r>
        <w:t xml:space="preserve">- Return </w:t>
      </w:r>
      <w:r w:rsidR="003C47FB">
        <w:t>for</w:t>
      </w:r>
      <w:r>
        <w:t xml:space="preserve"> Day after Missing Value</w:t>
      </w:r>
      <w:bookmarkEnd w:id="198"/>
    </w:p>
    <w:p w14:paraId="16563E69" w14:textId="16C96D1E" w:rsidR="00561638" w:rsidRDefault="00E9531F" w:rsidP="00330ED0">
      <w:pPr>
        <w:jc w:val="both"/>
        <w:rPr>
          <w:lang w:val="en-US" w:eastAsia="pt-PT"/>
        </w:rPr>
      </w:pPr>
      <w:bookmarkStart w:id="199" w:name="_Hlk118321537"/>
      <w:r>
        <w:rPr>
          <w:lang w:val="en-US" w:eastAsia="pt-PT"/>
        </w:rPr>
        <w:lastRenderedPageBreak/>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not randomly, or in a percentage of the total set. Since the main goal in here is to forecast</w:t>
      </w:r>
      <w:r w:rsidR="00330ED0">
        <w:rPr>
          <w:lang w:val="en-US" w:eastAsia="pt-PT"/>
        </w:rPr>
        <w:t xml:space="preserve"> the volatility</w:t>
      </w:r>
      <w:r w:rsidR="00561638">
        <w:rPr>
          <w:lang w:val="en-US" w:eastAsia="pt-PT"/>
        </w:rPr>
        <w:t xml:space="preserve"> for the first </w:t>
      </w:r>
      <w:r w:rsidR="00BC4DAB">
        <w:rPr>
          <w:lang w:val="en-US" w:eastAsia="pt-PT"/>
        </w:rPr>
        <w:t>two business weeks</w:t>
      </w:r>
      <w:r w:rsidR="00561638">
        <w:rPr>
          <w:lang w:val="en-US" w:eastAsia="pt-PT"/>
        </w:rPr>
        <w:t xml:space="preserve"> of war in Ukraine, </w:t>
      </w:r>
      <w:r w:rsidR="00330ED0">
        <w:rPr>
          <w:lang w:val="en-US" w:eastAsia="pt-PT"/>
        </w:rPr>
        <w:t>starting</w:t>
      </w:r>
      <w:r w:rsidR="00561638">
        <w:rPr>
          <w:lang w:val="en-US" w:eastAsia="pt-PT"/>
        </w:rPr>
        <w:t xml:space="preserve">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bookmarkEnd w:id="199"/>
    <w:p w14:paraId="6E312A46" w14:textId="61829D6F" w:rsidR="003C47FB" w:rsidRDefault="00F6013A" w:rsidP="003C47FB">
      <w:pPr>
        <w:jc w:val="center"/>
        <w:rPr>
          <w:lang w:val="en-US" w:eastAsia="pt-PT"/>
        </w:rPr>
      </w:pPr>
      <w:r>
        <w:rPr>
          <w:noProof/>
        </w:rPr>
        <w:drawing>
          <wp:inline distT="0" distB="0" distL="0" distR="0" wp14:anchorId="7E4C8E18" wp14:editId="236BC413">
            <wp:extent cx="5826466" cy="3613437"/>
            <wp:effectExtent l="0" t="0" r="3175"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859" cy="3615541"/>
                    </a:xfrm>
                    <a:prstGeom prst="rect">
                      <a:avLst/>
                    </a:prstGeom>
                    <a:noFill/>
                    <a:ln>
                      <a:noFill/>
                    </a:ln>
                  </pic:spPr>
                </pic:pic>
              </a:graphicData>
            </a:graphic>
          </wp:inline>
        </w:drawing>
      </w:r>
    </w:p>
    <w:p w14:paraId="42C2B0AB" w14:textId="7CF1079F" w:rsidR="00BC4DAB" w:rsidRDefault="003C47FB" w:rsidP="003C47FB">
      <w:pPr>
        <w:pStyle w:val="Legenda"/>
        <w:rPr>
          <w:lang w:val="en-US"/>
        </w:rPr>
      </w:pPr>
      <w:bookmarkStart w:id="200" w:name="_Toc119098383"/>
      <w:bookmarkStart w:id="201" w:name="_Hlk118321568"/>
      <w:r>
        <w:t xml:space="preserve">Figure </w:t>
      </w:r>
      <w:r>
        <w:fldChar w:fldCharType="begin"/>
      </w:r>
      <w:r>
        <w:instrText xml:space="preserve"> SEQ Figure \* ARABIC </w:instrText>
      </w:r>
      <w:r>
        <w:fldChar w:fldCharType="separate"/>
      </w:r>
      <w:r w:rsidR="001F6608">
        <w:rPr>
          <w:noProof/>
        </w:rPr>
        <w:t>7</w:t>
      </w:r>
      <w:r>
        <w:fldChar w:fldCharType="end"/>
      </w:r>
      <w:r>
        <w:t>- Split Between Training and Test Dataset</w:t>
      </w:r>
      <w:r w:rsidR="00E32913">
        <w:t xml:space="preserve"> Euronext 100 Example</w:t>
      </w:r>
      <w:bookmarkEnd w:id="200"/>
    </w:p>
    <w:p w14:paraId="24A6CDFC" w14:textId="43928F9F" w:rsidR="000850CA" w:rsidRDefault="00330ED0" w:rsidP="00330ED0">
      <w:pPr>
        <w:jc w:val="both"/>
        <w:rPr>
          <w:lang w:val="en-US" w:eastAsia="pt-PT"/>
        </w:rPr>
      </w:pPr>
      <w:bookmarkStart w:id="202" w:name="_Hlk118321615"/>
      <w:bookmarkEnd w:id="201"/>
      <w:r w:rsidRPr="00330ED0">
        <w:rPr>
          <w:lang w:val="en-US" w:eastAsia="pt-PT"/>
        </w:rPr>
        <w:t xml:space="preserve">Secondly, starting with the </w:t>
      </w:r>
      <w:r w:rsidR="00287957">
        <w:rPr>
          <w:lang w:val="en-US" w:eastAsia="pt-PT"/>
        </w:rPr>
        <w:t>endogenous</w:t>
      </w:r>
      <w:r w:rsidRPr="00330ED0">
        <w:rPr>
          <w:lang w:val="en-US" w:eastAsia="pt-PT"/>
        </w:rPr>
        <w:t xml:space="preserve"> variables, these are provided in a </w:t>
      </w:r>
      <w:r w:rsidR="00F6013A">
        <w:rPr>
          <w:lang w:val="en-US" w:eastAsia="pt-PT"/>
        </w:rPr>
        <w:t>p</w:t>
      </w:r>
      <w:r w:rsidRPr="00330ED0">
        <w:rPr>
          <w:lang w:val="en-US" w:eastAsia="pt-PT"/>
        </w:rPr>
        <w:t xml:space="preserve">rice format. When analyzing stock data, it is highly recommended to convert the same to returns, especially daily, in order to be possible to have a relevant sample size, that will be approximately </w:t>
      </w:r>
      <w:r w:rsidR="00F6013A">
        <w:rPr>
          <w:lang w:val="en-US" w:eastAsia="pt-PT"/>
        </w:rPr>
        <w:t>n</w:t>
      </w:r>
      <w:r w:rsidRPr="00330ED0">
        <w:rPr>
          <w:lang w:val="en-US" w:eastAsia="pt-PT"/>
        </w:rPr>
        <w:t xml:space="preserve">ormal </w:t>
      </w:r>
      <w:r w:rsidR="00F6013A">
        <w:rPr>
          <w:lang w:val="en-US" w:eastAsia="pt-PT"/>
        </w:rPr>
        <w:t>d</w:t>
      </w:r>
      <w:r w:rsidRPr="00330ED0">
        <w:rPr>
          <w:lang w:val="en-US" w:eastAsia="pt-PT"/>
        </w:rPr>
        <w:t xml:space="preserve">istributed, and therefore, easier to work with. Otherwise, prices tend to be </w:t>
      </w:r>
      <w:r w:rsidR="00F6013A">
        <w:rPr>
          <w:lang w:val="en-US" w:eastAsia="pt-PT"/>
        </w:rPr>
        <w:t>l</w:t>
      </w:r>
      <w:r w:rsidRPr="00330ED0">
        <w:rPr>
          <w:lang w:val="en-US" w:eastAsia="pt-PT"/>
        </w:rPr>
        <w:t>og-</w:t>
      </w:r>
      <w:r w:rsidR="00F6013A">
        <w:rPr>
          <w:lang w:val="en-US" w:eastAsia="pt-PT"/>
        </w:rPr>
        <w:t>n</w:t>
      </w:r>
      <w:r w:rsidRPr="00330ED0">
        <w:rPr>
          <w:lang w:val="en-US" w:eastAsia="pt-PT"/>
        </w:rPr>
        <w:t>ormal distributed, and the key statistical parameters will be harder to calculate</w:t>
      </w:r>
      <w:r w:rsidR="002D2A3E">
        <w:rPr>
          <w:lang w:val="en-US" w:eastAsia="pt-PT"/>
        </w:rPr>
        <w:t xml:space="preserve"> </w:t>
      </w:r>
      <w:sdt>
        <w:sdtPr>
          <w:rPr>
            <w:lang w:val="en-US" w:eastAsia="pt-PT"/>
          </w:rPr>
          <w:id w:val="1633058260"/>
          <w:citation/>
        </w:sdtPr>
        <w:sdtContent>
          <w:r w:rsidR="002D2A3E">
            <w:rPr>
              <w:lang w:val="en-US" w:eastAsia="pt-PT"/>
            </w:rPr>
            <w:fldChar w:fldCharType="begin"/>
          </w:r>
          <w:r w:rsidR="002D2A3E" w:rsidRPr="002D2A3E">
            <w:rPr>
              <w:lang w:val="en-US" w:eastAsia="pt-PT"/>
            </w:rPr>
            <w:instrText xml:space="preserve"> CITATION Hul18 \l 2070 </w:instrText>
          </w:r>
          <w:r w:rsidR="002D2A3E">
            <w:rPr>
              <w:lang w:val="en-US" w:eastAsia="pt-PT"/>
            </w:rPr>
            <w:fldChar w:fldCharType="separate"/>
          </w:r>
          <w:r w:rsidR="002D2A3E" w:rsidRPr="002D2A3E">
            <w:rPr>
              <w:noProof/>
              <w:lang w:val="en-US" w:eastAsia="pt-PT"/>
            </w:rPr>
            <w:t>(Hull J. C., 2018)</w:t>
          </w:r>
          <w:r w:rsidR="002D2A3E">
            <w:rPr>
              <w:lang w:val="en-US" w:eastAsia="pt-PT"/>
            </w:rPr>
            <w:fldChar w:fldCharType="end"/>
          </w:r>
        </w:sdtContent>
      </w:sdt>
      <w:r w:rsidRPr="00330ED0">
        <w:rPr>
          <w:lang w:val="en-US" w:eastAsia="pt-PT"/>
        </w:rPr>
        <w:t>.</w:t>
      </w:r>
      <w:r>
        <w:rPr>
          <w:lang w:val="en-US" w:eastAsia="pt-PT"/>
        </w:rPr>
        <w:t xml:space="preserve"> </w:t>
      </w:r>
      <w:r w:rsidR="000850CA">
        <w:rPr>
          <w:lang w:val="en-US" w:eastAsia="pt-PT"/>
        </w:rPr>
        <w:t xml:space="preserve">Bearing this information </w:t>
      </w:r>
      <w:r w:rsidR="00E9531F">
        <w:rPr>
          <w:lang w:val="en-US" w:eastAsia="pt-PT"/>
        </w:rPr>
        <w:t>in</w:t>
      </w:r>
      <w:r w:rsidR="000850CA">
        <w:rPr>
          <w:lang w:val="en-US" w:eastAsia="pt-PT"/>
        </w:rPr>
        <w:t xml:space="preserve"> mind, the first step is to calculate the daily return of the Stock index, based on the </w:t>
      </w:r>
      <w:r w:rsidR="00F6013A">
        <w:rPr>
          <w:lang w:val="en-US" w:eastAsia="pt-PT"/>
        </w:rPr>
        <w:t>closing price</w:t>
      </w:r>
      <w:r w:rsidR="00561638">
        <w:rPr>
          <w:lang w:val="en-US" w:eastAsia="pt-PT"/>
        </w:rPr>
        <w:t xml:space="preserve">, for the entire range of observations. Then, </w:t>
      </w:r>
      <w:r w:rsidR="002D2A3E">
        <w:rPr>
          <w:lang w:val="en-US" w:eastAsia="pt-PT"/>
        </w:rPr>
        <w:t>the mean return can be calculated</w:t>
      </w:r>
      <w:r w:rsidR="00561638">
        <w:rPr>
          <w:lang w:val="en-US" w:eastAsia="pt-PT"/>
        </w:rPr>
        <w:t>, as well as the standard deviation for the period.</w:t>
      </w:r>
    </w:p>
    <w:p w14:paraId="6E8BFBC6" w14:textId="3E93D4D7" w:rsidR="0088512D" w:rsidRDefault="00E9531F" w:rsidP="002D2A3E">
      <w:pPr>
        <w:jc w:val="both"/>
        <w:rPr>
          <w:lang w:val="en-US" w:eastAsia="pt-PT"/>
        </w:rPr>
      </w:pPr>
      <w:r>
        <w:rPr>
          <w:lang w:val="en-US" w:eastAsia="pt-PT"/>
        </w:rPr>
        <w:t xml:space="preserve">Thirdly, when it comes to the </w:t>
      </w:r>
      <w:r w:rsidR="00F6013A">
        <w:rPr>
          <w:lang w:val="en-US" w:eastAsia="pt-PT"/>
        </w:rPr>
        <w:t>exogenous</w:t>
      </w:r>
      <w:r>
        <w:rPr>
          <w:lang w:val="en-US" w:eastAsia="pt-PT"/>
        </w:rPr>
        <w:t xml:space="preserve"> variables, for the high frequency ones, since they are in the same time basis that the </w:t>
      </w:r>
      <w:r w:rsidR="00287957">
        <w:rPr>
          <w:lang w:val="en-US" w:eastAsia="pt-PT"/>
        </w:rPr>
        <w:t>endogenous</w:t>
      </w:r>
      <w:r>
        <w:rPr>
          <w:lang w:val="en-US" w:eastAsia="pt-PT"/>
        </w:rPr>
        <w:t xml:space="preserve"> ones, i.e., they are also daily and the number of observations matches between both variables, for </w:t>
      </w:r>
      <w:r w:rsidR="00DC5DB5">
        <w:rPr>
          <w:lang w:val="en-US" w:eastAsia="pt-PT"/>
        </w:rPr>
        <w:t>C</w:t>
      </w:r>
      <w:r>
        <w:rPr>
          <w:lang w:val="en-US" w:eastAsia="pt-PT"/>
        </w:rPr>
        <w:t xml:space="preserve">orn and </w:t>
      </w:r>
      <w:r w:rsidR="002D2A3E">
        <w:rPr>
          <w:lang w:val="en-US" w:eastAsia="pt-PT"/>
        </w:rPr>
        <w:t>Brent the daily difference will be used</w:t>
      </w:r>
      <w:r>
        <w:rPr>
          <w:lang w:val="en-US" w:eastAsia="pt-PT"/>
        </w:rPr>
        <w:t xml:space="preserve">, so same as return for a normal stock, and for volume the </w:t>
      </w:r>
      <w:r w:rsidR="0055392D">
        <w:rPr>
          <w:lang w:val="en-US" w:eastAsia="pt-PT"/>
        </w:rPr>
        <w:t>same process</w:t>
      </w:r>
      <w:r w:rsidR="002D2A3E">
        <w:rPr>
          <w:lang w:val="en-US" w:eastAsia="pt-PT"/>
        </w:rPr>
        <w:t xml:space="preserve"> will be used</w:t>
      </w:r>
      <w:r w:rsidR="0055392D">
        <w:rPr>
          <w:lang w:val="en-US" w:eastAsia="pt-PT"/>
        </w:rPr>
        <w:t>,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w:t>
      </w:r>
      <w:r w:rsidR="00521AAE">
        <w:rPr>
          <w:lang w:val="en-US" w:eastAsia="pt-PT"/>
        </w:rPr>
        <w:lastRenderedPageBreak/>
        <w:t xml:space="preserve">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1F6608">
        <w:t xml:space="preserve">Figure </w:t>
      </w:r>
      <w:r w:rsidR="001F6608">
        <w:rPr>
          <w:noProof/>
        </w:rPr>
        <w:t>8</w:t>
      </w:r>
      <w:r w:rsidR="00DB4D55">
        <w:rPr>
          <w:lang w:val="en-US" w:eastAsia="pt-PT"/>
        </w:rPr>
        <w:fldChar w:fldCharType="end"/>
      </w:r>
      <w:r w:rsidR="00521AAE">
        <w:rPr>
          <w:lang w:val="en-US" w:eastAsia="pt-PT"/>
        </w:rPr>
        <w:t>, in which is defined the type of variables that each model will use.</w:t>
      </w:r>
    </w:p>
    <w:bookmarkEnd w:id="202"/>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35C261B1">
            <wp:extent cx="5423026" cy="3771781"/>
            <wp:effectExtent l="0" t="0" r="635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33" cy="3811152"/>
                    </a:xfrm>
                    <a:prstGeom prst="rect">
                      <a:avLst/>
                    </a:prstGeom>
                    <a:noFill/>
                  </pic:spPr>
                </pic:pic>
              </a:graphicData>
            </a:graphic>
          </wp:inline>
        </w:drawing>
      </w:r>
    </w:p>
    <w:p w14:paraId="5A3C772E" w14:textId="3BF3FA35" w:rsidR="000850CA" w:rsidRPr="00DB4D55" w:rsidRDefault="0088512D" w:rsidP="00DB4D55">
      <w:pPr>
        <w:pStyle w:val="Legenda"/>
      </w:pPr>
      <w:bookmarkStart w:id="203" w:name="_Ref113911623"/>
      <w:bookmarkStart w:id="204" w:name="_Ref113911611"/>
      <w:bookmarkStart w:id="205" w:name="_Toc119098384"/>
      <w:bookmarkStart w:id="206" w:name="_Hlk118321857"/>
      <w:r>
        <w:t xml:space="preserve">Figure </w:t>
      </w:r>
      <w:r>
        <w:fldChar w:fldCharType="begin"/>
      </w:r>
      <w:r>
        <w:instrText xml:space="preserve"> SEQ Figure \* ARABIC </w:instrText>
      </w:r>
      <w:r>
        <w:fldChar w:fldCharType="separate"/>
      </w:r>
      <w:r w:rsidR="001F6608">
        <w:rPr>
          <w:noProof/>
        </w:rPr>
        <w:t>8</w:t>
      </w:r>
      <w:r>
        <w:fldChar w:fldCharType="end"/>
      </w:r>
      <w:bookmarkEnd w:id="203"/>
      <w:r>
        <w:t>- Variable Inputs by Model</w:t>
      </w:r>
      <w:bookmarkEnd w:id="204"/>
      <w:bookmarkEnd w:id="205"/>
    </w:p>
    <w:p w14:paraId="30A77158" w14:textId="6125C06F" w:rsidR="004D415B" w:rsidRDefault="00AB7F00" w:rsidP="00FE7442">
      <w:pPr>
        <w:pStyle w:val="Ttulo2"/>
      </w:pPr>
      <w:bookmarkStart w:id="207" w:name="_Toc119098359"/>
      <w:bookmarkEnd w:id="206"/>
      <w:r>
        <w:t>Results Obtention</w:t>
      </w:r>
      <w:bookmarkEnd w:id="207"/>
    </w:p>
    <w:p w14:paraId="4D8B08DB" w14:textId="67D03CAC" w:rsidR="000300EA" w:rsidRDefault="00AB7F00" w:rsidP="00497C04">
      <w:pPr>
        <w:jc w:val="both"/>
        <w:rPr>
          <w:lang w:val="en-US" w:eastAsia="pt-PT"/>
        </w:rPr>
      </w:pPr>
      <w:bookmarkStart w:id="208" w:name="_Hlk118321904"/>
      <w:r>
        <w:rPr>
          <w:lang w:val="en-US" w:eastAsia="pt-PT"/>
        </w:rPr>
        <w:t>Now that</w:t>
      </w:r>
      <w:r w:rsidR="002D2A3E">
        <w:rPr>
          <w:lang w:val="en-US" w:eastAsia="pt-PT"/>
        </w:rPr>
        <w:t xml:space="preserve"> the type of data used by each model has been defined</w:t>
      </w:r>
      <w:r>
        <w:rPr>
          <w:lang w:val="en-US" w:eastAsia="pt-PT"/>
        </w:rPr>
        <w:t xml:space="preserve">, </w:t>
      </w:r>
      <w:r w:rsidR="002D2A3E">
        <w:rPr>
          <w:lang w:val="en-US" w:eastAsia="pt-PT"/>
        </w:rPr>
        <w:t xml:space="preserve">it </w:t>
      </w:r>
      <w:r>
        <w:rPr>
          <w:lang w:val="en-US" w:eastAsia="pt-PT"/>
        </w:rPr>
        <w:t>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6D9A1936"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between training and test, for the time periods above mentioned. Once the data is divided, it should be calculated the returns for both</w:t>
      </w:r>
      <w:r w:rsidR="002D2A3E">
        <w:rPr>
          <w:lang w:val="en-US" w:eastAsia="pt-PT"/>
        </w:rPr>
        <w:t xml:space="preserve"> datasets</w:t>
      </w:r>
      <w:r w:rsidR="00AE6F50">
        <w:rPr>
          <w:lang w:val="en-US" w:eastAsia="pt-PT"/>
        </w:rPr>
        <w:t xml:space="preserve"> as well as the mean and standard deviation. Moving forward, the 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1CE3EAEB" w14:textId="0A137CD6" w:rsidR="0057556D"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sidRPr="00871ECF">
        <w:rPr>
          <w:lang w:val="en-US" w:eastAsia="pt-PT"/>
        </w:rPr>
        <w:fldChar w:fldCharType="begin"/>
      </w:r>
      <w:r w:rsidR="00D23584" w:rsidRPr="00871ECF">
        <w:rPr>
          <w:lang w:val="en-US" w:eastAsia="pt-PT"/>
        </w:rPr>
        <w:instrText xml:space="preserve"> REF _Ref113914093 \h </w:instrText>
      </w:r>
      <w:r w:rsidR="00497C04" w:rsidRPr="00871ECF">
        <w:rPr>
          <w:lang w:val="en-US" w:eastAsia="pt-PT"/>
        </w:rPr>
        <w:instrText xml:space="preserve"> \* MERGEFORMAT </w:instrText>
      </w:r>
      <w:r w:rsidR="00D23584" w:rsidRPr="00871ECF">
        <w:rPr>
          <w:lang w:val="en-US" w:eastAsia="pt-PT"/>
        </w:rPr>
      </w:r>
      <w:r w:rsidR="00D23584" w:rsidRPr="00871ECF">
        <w:rPr>
          <w:lang w:val="en-US" w:eastAsia="pt-PT"/>
        </w:rPr>
        <w:fldChar w:fldCharType="separate"/>
      </w:r>
      <w:r w:rsidR="001F6608" w:rsidRPr="00871ECF">
        <w:t xml:space="preserve">Equation </w:t>
      </w:r>
      <w:r w:rsidR="001F6608">
        <w:rPr>
          <w:noProof/>
        </w:rPr>
        <w:t>14</w:t>
      </w:r>
      <w:r w:rsidR="00D23584" w:rsidRPr="00871ECF">
        <w:rPr>
          <w:lang w:val="en-US" w:eastAsia="pt-PT"/>
        </w:rPr>
        <w:fldChar w:fldCharType="end"/>
      </w:r>
      <w:r w:rsidR="00D23584" w:rsidRPr="00871ECF">
        <w:rPr>
          <w:lang w:val="en-US" w:eastAsia="pt-PT"/>
        </w:rPr>
        <w:t>, i</w:t>
      </w:r>
      <w:r w:rsidR="00D23584">
        <w:rPr>
          <w:lang w:val="en-US" w:eastAsia="pt-PT"/>
        </w:rPr>
        <w:t xml:space="preserve">t is obtained only one price. In order to predict for </w:t>
      </w:r>
      <w:r w:rsidR="000300EA">
        <w:rPr>
          <w:lang w:val="en-US" w:eastAsia="pt-PT"/>
        </w:rPr>
        <w:t>two weeks</w:t>
      </w:r>
      <w:r w:rsidR="00D23584">
        <w:rPr>
          <w:lang w:val="en-US" w:eastAsia="pt-PT"/>
        </w:rPr>
        <w:t xml:space="preserve">, it is needed to repeat the process on </w:t>
      </w:r>
      <w:r w:rsidR="00D23584" w:rsidRPr="00871ECF">
        <w:rPr>
          <w:lang w:val="en-US" w:eastAsia="pt-PT"/>
        </w:rPr>
        <w:fldChar w:fldCharType="begin"/>
      </w:r>
      <w:r w:rsidR="00D23584" w:rsidRPr="00871ECF">
        <w:rPr>
          <w:lang w:val="en-US" w:eastAsia="pt-PT"/>
        </w:rPr>
        <w:instrText xml:space="preserve"> REF _Ref113914093 \h </w:instrText>
      </w:r>
      <w:r w:rsidR="00497C04" w:rsidRPr="00871ECF">
        <w:rPr>
          <w:lang w:val="en-US" w:eastAsia="pt-PT"/>
        </w:rPr>
        <w:instrText xml:space="preserve"> \* MERGEFORMAT </w:instrText>
      </w:r>
      <w:r w:rsidR="00D23584" w:rsidRPr="00871ECF">
        <w:rPr>
          <w:lang w:val="en-US" w:eastAsia="pt-PT"/>
        </w:rPr>
      </w:r>
      <w:r w:rsidR="00D23584" w:rsidRPr="00871ECF">
        <w:rPr>
          <w:lang w:val="en-US" w:eastAsia="pt-PT"/>
        </w:rPr>
        <w:fldChar w:fldCharType="separate"/>
      </w:r>
      <w:r w:rsidR="001F6608" w:rsidRPr="00871ECF">
        <w:t xml:space="preserve">Equation </w:t>
      </w:r>
      <w:r w:rsidR="001F6608">
        <w:rPr>
          <w:noProof/>
        </w:rPr>
        <w:t>14</w:t>
      </w:r>
      <w:r w:rsidR="00D23584" w:rsidRPr="00871ECF">
        <w:rPr>
          <w:lang w:val="en-US" w:eastAsia="pt-PT"/>
        </w:rPr>
        <w:fldChar w:fldCharType="end"/>
      </w:r>
      <w:r w:rsidR="00D23584">
        <w:rPr>
          <w:lang w:val="en-US" w:eastAsia="pt-PT"/>
        </w:rPr>
        <w:t xml:space="preserve"> </w:t>
      </w:r>
      <w:r w:rsidR="000300EA">
        <w:rPr>
          <w:lang w:val="en-US" w:eastAsia="pt-PT"/>
        </w:rPr>
        <w:t xml:space="preserve">for the length of the </w:t>
      </w:r>
      <w:r w:rsidR="001A5FDC">
        <w:rPr>
          <w:lang w:val="en-US" w:eastAsia="pt-PT"/>
        </w:rPr>
        <w:t>t</w:t>
      </w:r>
      <w:r w:rsidR="000300EA">
        <w:rPr>
          <w:lang w:val="en-US" w:eastAsia="pt-PT"/>
        </w:rPr>
        <w:t xml:space="preserve">est </w:t>
      </w:r>
      <w:r w:rsidR="001A5FDC">
        <w:rPr>
          <w:lang w:val="en-US" w:eastAsia="pt-PT"/>
        </w:rPr>
        <w:t>d</w:t>
      </w:r>
      <w:r w:rsidR="000300EA">
        <w:rPr>
          <w:lang w:val="en-US" w:eastAsia="pt-PT"/>
        </w:rPr>
        <w:t>ataset.</w:t>
      </w:r>
      <w:r w:rsidR="00D23584">
        <w:rPr>
          <w:lang w:val="en-US" w:eastAsia="pt-PT"/>
        </w:rPr>
        <w:t xml:space="preserve"> By doing so, the prices obtained will not follow a specific time frame, i.e., they will not be in sequential order. To overcome this difficulty, it was determined that the simulation number </w:t>
      </w:r>
      <w:r w:rsidR="00D23584">
        <w:rPr>
          <w:lang w:val="en-US" w:eastAsia="pt-PT"/>
        </w:rPr>
        <w:lastRenderedPageBreak/>
        <w:t xml:space="preserve">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w:t>
      </w:r>
      <w:r w:rsidR="001A5FDC">
        <w:rPr>
          <w:lang w:val="en-US" w:eastAsia="pt-PT"/>
        </w:rPr>
        <w:t>t</w:t>
      </w:r>
      <w:r w:rsidR="0057556D">
        <w:rPr>
          <w:lang w:val="en-US" w:eastAsia="pt-PT"/>
        </w:rPr>
        <w:t>est Dataset timeframe)</w:t>
      </w:r>
      <w:r w:rsidR="00497C04">
        <w:rPr>
          <w:lang w:val="en-US" w:eastAsia="pt-PT"/>
        </w:rPr>
        <w:t xml:space="preserve">, each one representing the daily return of the given day, and will have one thousand columns for </w:t>
      </w:r>
      <w:r w:rsidR="002D2A3E">
        <w:rPr>
          <w:lang w:val="en-US" w:eastAsia="pt-PT"/>
        </w:rPr>
        <w:t xml:space="preserve">the length of the </w:t>
      </w:r>
      <w:r w:rsidR="001A5FDC">
        <w:rPr>
          <w:lang w:val="en-US" w:eastAsia="pt-PT"/>
        </w:rPr>
        <w:t>t</w:t>
      </w:r>
      <w:r w:rsidR="002D2A3E">
        <w:rPr>
          <w:lang w:val="en-US" w:eastAsia="pt-PT"/>
        </w:rPr>
        <w:t xml:space="preserve">est </w:t>
      </w:r>
      <w:r w:rsidR="001A5FDC">
        <w:rPr>
          <w:lang w:val="en-US" w:eastAsia="pt-PT"/>
        </w:rPr>
        <w:t>d</w:t>
      </w:r>
      <w:r w:rsidR="002D2A3E">
        <w:rPr>
          <w:lang w:val="en-US" w:eastAsia="pt-PT"/>
        </w:rPr>
        <w:t>ataset (which could differ based on the specificities of each region/country)</w:t>
      </w:r>
      <w:r w:rsidR="00221FED">
        <w:rPr>
          <w:lang w:val="en-US" w:eastAsia="pt-PT"/>
        </w:rPr>
        <w:t xml:space="preserve"> and t</w:t>
      </w:r>
      <w:r w:rsidR="00471F84" w:rsidRPr="00471F84">
        <w:rPr>
          <w:lang w:eastAsia="pt-PT"/>
        </w:rPr>
        <w:t xml:space="preserve">he ten days path repeats itself, over one thousand simulations. </w:t>
      </w:r>
      <w:r w:rsidR="00221FED">
        <w:rPr>
          <w:lang w:val="en-US" w:eastAsia="pt-PT"/>
        </w:rPr>
        <w:t xml:space="preserve"> </w:t>
      </w:r>
      <w:r w:rsidR="00471F84">
        <w:rPr>
          <w:lang w:val="en-US" w:eastAsia="pt-PT"/>
        </w:rPr>
        <w:t>Afterwards, the mean return for each row will be calculated, and that should be the return used to compare with the actual return. Then the absolute error and squared error will be calculated in order to obtain the performance metrics</w:t>
      </w:r>
      <w:r w:rsidR="00EC771A">
        <w:rPr>
          <w:lang w:val="en-US" w:eastAsia="pt-PT"/>
        </w:rPr>
        <w:t>.</w:t>
      </w:r>
    </w:p>
    <w:p w14:paraId="7C30CB42" w14:textId="28C8C067"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w:t>
      </w:r>
      <w:r w:rsidR="00471F84">
        <w:rPr>
          <w:lang w:val="en-US" w:eastAsia="pt-PT"/>
        </w:rPr>
        <w:t xml:space="preserve">Once the daily returns are calculated, it is now possible to obtain the estimations for the GARCH model. Before going into detail regarding the GARCH Model characteristics, since the main goal is to forecast into the future, the returns need to be lagged on the same basis as the length of </w:t>
      </w:r>
      <w:r w:rsidR="001A5FDC">
        <w:rPr>
          <w:lang w:val="en-US" w:eastAsia="pt-PT"/>
        </w:rPr>
        <w:t>t</w:t>
      </w:r>
      <w:r w:rsidR="00471F84">
        <w:rPr>
          <w:lang w:val="en-US" w:eastAsia="pt-PT"/>
        </w:rPr>
        <w:t xml:space="preserve">est </w:t>
      </w:r>
      <w:r w:rsidR="001A5FDC">
        <w:rPr>
          <w:lang w:val="en-US" w:eastAsia="pt-PT"/>
        </w:rPr>
        <w:t>d</w:t>
      </w:r>
      <w:r w:rsidR="00471F84">
        <w:rPr>
          <w:lang w:val="en-US" w:eastAsia="pt-PT"/>
        </w:rPr>
        <w:t xml:space="preserve">ataset, meaning that the GARCH value 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 xml:space="preserve">th </m:t>
            </m:r>
          </m:sup>
        </m:sSup>
      </m:oMath>
      <w:r w:rsidR="00471F84">
        <w:rPr>
          <w:lang w:val="en-US" w:eastAsia="pt-PT"/>
        </w:rPr>
        <w:t>day should give by the following:</w:t>
      </w:r>
    </w:p>
    <w:bookmarkStart w:id="209" w:name="_Hlk118321970"/>
    <w:bookmarkEnd w:id="208"/>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0A4F7971" w:rsidR="00EC771A" w:rsidRDefault="00EC771A" w:rsidP="00EC771A">
      <w:pPr>
        <w:pStyle w:val="Legenda"/>
        <w:rPr>
          <w:lang w:val="en-US"/>
        </w:rPr>
      </w:pPr>
      <w:bookmarkStart w:id="210" w:name="_Ref116509971"/>
      <w:bookmarkStart w:id="211" w:name="_Ref116509940"/>
      <w:bookmarkStart w:id="212" w:name="_Toc119098434"/>
      <w:bookmarkEnd w:id="209"/>
      <w:r>
        <w:t xml:space="preserve">Equation </w:t>
      </w:r>
      <w:r>
        <w:fldChar w:fldCharType="begin"/>
      </w:r>
      <w:r>
        <w:instrText xml:space="preserve"> SEQ Equation \* ARABIC </w:instrText>
      </w:r>
      <w:r>
        <w:fldChar w:fldCharType="separate"/>
      </w:r>
      <w:r w:rsidR="001F6608">
        <w:rPr>
          <w:noProof/>
        </w:rPr>
        <w:t>38</w:t>
      </w:r>
      <w:r>
        <w:fldChar w:fldCharType="end"/>
      </w:r>
      <w:bookmarkEnd w:id="210"/>
      <w:r>
        <w:t>- Lagged GARCH Return</w:t>
      </w:r>
      <w:bookmarkEnd w:id="211"/>
      <w:bookmarkEnd w:id="212"/>
    </w:p>
    <w:p w14:paraId="64D4830D" w14:textId="6CD615EC" w:rsidR="00191BCA" w:rsidRDefault="00471F84" w:rsidP="00497C04">
      <w:pPr>
        <w:jc w:val="both"/>
        <w:rPr>
          <w:lang w:val="en-US" w:eastAsia="pt-PT"/>
        </w:rPr>
      </w:pPr>
      <w:bookmarkStart w:id="213" w:name="_Hlk118322095"/>
      <w:r>
        <w:rPr>
          <w:lang w:val="en-US" w:eastAsia="pt-PT"/>
        </w:rPr>
        <w:t>The GARCH model, as demonstrated in</w:t>
      </w:r>
      <w:r w:rsidRPr="00871ECF">
        <w:rPr>
          <w:lang w:val="en-US" w:eastAsia="pt-PT"/>
        </w:rPr>
        <w:t xml:space="preserve"> </w:t>
      </w:r>
      <w:r w:rsidR="00CE1E4C" w:rsidRPr="00871ECF">
        <w:rPr>
          <w:lang w:val="en-US" w:eastAsia="pt-PT"/>
        </w:rPr>
        <w:fldChar w:fldCharType="begin"/>
      </w:r>
      <w:r w:rsidR="00CE1E4C" w:rsidRPr="00871ECF">
        <w:rPr>
          <w:lang w:val="en-US" w:eastAsia="pt-PT"/>
        </w:rPr>
        <w:instrText xml:space="preserve"> REF _Ref118127916 \h </w:instrText>
      </w:r>
      <w:r w:rsidR="00871ECF" w:rsidRPr="00871ECF">
        <w:rPr>
          <w:lang w:val="en-US" w:eastAsia="pt-PT"/>
        </w:rPr>
        <w:instrText xml:space="preserve"> \* MERGEFORMAT </w:instrText>
      </w:r>
      <w:r w:rsidR="00CE1E4C" w:rsidRPr="00871ECF">
        <w:rPr>
          <w:lang w:val="en-US" w:eastAsia="pt-PT"/>
        </w:rPr>
      </w:r>
      <w:r w:rsidR="00CE1E4C" w:rsidRPr="00871ECF">
        <w:rPr>
          <w:lang w:val="en-US" w:eastAsia="pt-PT"/>
        </w:rPr>
        <w:fldChar w:fldCharType="separate"/>
      </w:r>
      <w:r w:rsidR="001F6608" w:rsidRPr="00871ECF">
        <w:t xml:space="preserve">Equation </w:t>
      </w:r>
      <w:r w:rsidR="001F6608">
        <w:rPr>
          <w:noProof/>
        </w:rPr>
        <w:t>4</w:t>
      </w:r>
      <w:r w:rsidR="00CE1E4C" w:rsidRPr="00871ECF">
        <w:rPr>
          <w:lang w:val="en-US" w:eastAsia="pt-PT"/>
        </w:rPr>
        <w:fldChar w:fldCharType="end"/>
      </w:r>
      <w:r w:rsidR="00CE1E4C">
        <w:rPr>
          <w:lang w:val="en-US" w:eastAsia="pt-PT"/>
        </w:rPr>
        <w:t xml:space="preserve"> </w:t>
      </w:r>
      <w:r>
        <w:rPr>
          <w:lang w:val="en-US" w:eastAsia="pt-PT"/>
        </w:rPr>
        <w:t xml:space="preserve">works on the basis of weight being attributed to the given variables, as shown in </w:t>
      </w:r>
      <w:r w:rsidR="00B903C2" w:rsidRPr="00871ECF">
        <w:rPr>
          <w:lang w:val="en-US" w:eastAsia="pt-PT"/>
        </w:rPr>
        <w:fldChar w:fldCharType="begin"/>
      </w:r>
      <w:r w:rsidR="00B903C2" w:rsidRPr="00871ECF">
        <w:rPr>
          <w:lang w:val="en-US" w:eastAsia="pt-PT"/>
        </w:rPr>
        <w:instrText xml:space="preserve"> REF _Ref118308683 \h </w:instrText>
      </w:r>
      <w:r w:rsidR="00871ECF" w:rsidRPr="00871ECF">
        <w:rPr>
          <w:lang w:val="en-US" w:eastAsia="pt-PT"/>
        </w:rPr>
        <w:instrText xml:space="preserve"> \* MERGEFORMAT </w:instrText>
      </w:r>
      <w:r w:rsidR="00B903C2" w:rsidRPr="00871ECF">
        <w:rPr>
          <w:lang w:val="en-US" w:eastAsia="pt-PT"/>
        </w:rPr>
      </w:r>
      <w:r w:rsidR="00B903C2" w:rsidRPr="00871ECF">
        <w:rPr>
          <w:lang w:val="en-US" w:eastAsia="pt-PT"/>
        </w:rPr>
        <w:fldChar w:fldCharType="separate"/>
      </w:r>
      <w:r w:rsidR="001F6608" w:rsidRPr="00871ECF">
        <w:t xml:space="preserve">Equation </w:t>
      </w:r>
      <w:r w:rsidR="001F6608">
        <w:rPr>
          <w:noProof/>
        </w:rPr>
        <w:t>5</w:t>
      </w:r>
      <w:r w:rsidR="00B903C2" w:rsidRPr="00871ECF">
        <w:rPr>
          <w:lang w:val="en-US" w:eastAsia="pt-PT"/>
        </w:rPr>
        <w:fldChar w:fldCharType="end"/>
      </w:r>
      <w:r>
        <w:rPr>
          <w:lang w:val="en-US" w:eastAsia="pt-PT"/>
        </w:rPr>
        <w:t xml:space="preserve">. The Long run variance is given by deducting one per Alpha and Beta, and these parameters should be calculated using a solver system, in which the objective is to attribute values to either </w:t>
      </w:r>
      <m:oMath>
        <m:r>
          <w:rPr>
            <w:rFonts w:ascii="Cambria Math" w:hAnsi="Cambria Math"/>
            <w:lang w:val="en-US" w:eastAsia="pt-PT"/>
          </w:rPr>
          <m:t>γ,α and β</m:t>
        </m:r>
      </m:oMath>
      <w:r>
        <w:rPr>
          <w:lang w:val="en-US" w:eastAsia="pt-PT"/>
        </w:rPr>
        <w:t xml:space="preserve">, being that the long run variance weight allocation is always higher than zero, and both </w:t>
      </w:r>
      <m:oMath>
        <m:r>
          <w:rPr>
            <w:rFonts w:ascii="Cambria Math" w:hAnsi="Cambria Math"/>
            <w:lang w:val="en-US" w:eastAsia="pt-PT"/>
          </w:rPr>
          <m:t>α and β</m:t>
        </m:r>
      </m:oMath>
      <w:r>
        <w:rPr>
          <w:lang w:val="en-US" w:eastAsia="pt-PT"/>
        </w:rPr>
        <w:t xml:space="preserve"> range between one and zero. The target variable on the solver system is the likelihood, that should be maximized by changing the weights between the above-mentioned variables. The only step that is still missing is to define the GARCH model parameters, so how many moving averages and auto regressions should be accounted for in the simulation. The best and proper way to check this is by using the Autocorrelation function, with lag equal to one, and check for each point if it shows a major breakdown and it is needed to check the probability of </w:t>
      </w:r>
      <m:oMath>
        <m:r>
          <w:rPr>
            <w:rFonts w:ascii="Cambria Math" w:hAnsi="Cambria Math"/>
            <w:lang w:val="en-US" w:eastAsia="pt-PT"/>
          </w:rPr>
          <m:t>P</m:t>
        </m:r>
      </m:oMath>
      <w:r>
        <w:rPr>
          <w:lang w:val="en-US" w:eastAsia="pt-PT"/>
        </w:rPr>
        <w:t xml:space="preserve"> being higher than the </w:t>
      </w:r>
      <m:oMath>
        <m:r>
          <w:rPr>
            <w:rFonts w:ascii="Cambria Math" w:hAnsi="Cambria Math"/>
            <w:lang w:val="en-US" w:eastAsia="pt-PT"/>
          </w:rPr>
          <m:t>p-value</m:t>
        </m:r>
      </m:oMath>
      <w:r>
        <w:rPr>
          <w:lang w:val="en-US" w:eastAsia="pt-PT"/>
        </w:rPr>
        <w:t>. If this value is higher than, let’s assume, 0.05, then this variable is not s</w:t>
      </w:r>
      <w:proofErr w:type="spellStart"/>
      <w:r>
        <w:rPr>
          <w:lang w:val="en-US" w:eastAsia="pt-PT"/>
        </w:rPr>
        <w:t>ignificant</w:t>
      </w:r>
      <w:proofErr w:type="spellEnd"/>
      <w:r>
        <w:rPr>
          <w:lang w:val="en-US" w:eastAsia="pt-PT"/>
        </w:rPr>
        <w:t xml:space="preserve"> for the model, </w:t>
      </w:r>
      <w:r w:rsidRPr="00471F84">
        <w:rPr>
          <w:lang w:val="en-US" w:eastAsia="pt-PT"/>
        </w:rPr>
        <w:t>and</w:t>
      </w:r>
      <w:r>
        <w:rPr>
          <w:lang w:val="en-US" w:eastAsia="pt-PT"/>
        </w:rPr>
        <w:t xml:space="preserve"> the number of Moving Averages and Auto regressions used should be changed. In this concrete case, the GARCH (1,1) model will be used across all countries, since the main goal is to compare the accuracy capacity of each model, under each country, on the same given conditions. With </w:t>
      </w:r>
      <m:oMath>
        <m:r>
          <w:rPr>
            <w:rFonts w:ascii="Cambria Math" w:hAnsi="Cambria Math"/>
            <w:lang w:val="en-US" w:eastAsia="pt-PT"/>
          </w:rPr>
          <m:t>γ,α and β</m:t>
        </m:r>
      </m:oMath>
      <w:r>
        <w:rPr>
          <w:lang w:val="en-US" w:eastAsia="pt-PT"/>
        </w:rPr>
        <w:t xml:space="preserve"> defined, one only needs to apply </w:t>
      </w:r>
      <w:r>
        <w:rPr>
          <w:lang w:val="en-US" w:eastAsia="pt-PT"/>
        </w:rPr>
        <w:fldChar w:fldCharType="begin"/>
      </w:r>
      <w:r>
        <w:rPr>
          <w:lang w:val="en-US" w:eastAsia="pt-PT"/>
        </w:rPr>
        <w:instrText xml:space="preserve"> REF _Ref116509971 \h </w:instrText>
      </w:r>
      <w:r>
        <w:rPr>
          <w:lang w:val="en-US" w:eastAsia="pt-PT"/>
        </w:rPr>
      </w:r>
      <w:r>
        <w:rPr>
          <w:lang w:val="en-US" w:eastAsia="pt-PT"/>
        </w:rPr>
        <w:fldChar w:fldCharType="separate"/>
      </w:r>
      <w:r w:rsidR="001F6608">
        <w:t xml:space="preserve">Equation </w:t>
      </w:r>
      <w:r w:rsidR="001F6608">
        <w:rPr>
          <w:noProof/>
        </w:rPr>
        <w:t>38</w:t>
      </w:r>
      <w:r>
        <w:rPr>
          <w:lang w:val="en-US" w:eastAsia="pt-PT"/>
        </w:rPr>
        <w:fldChar w:fldCharType="end"/>
      </w:r>
      <w:r>
        <w:rPr>
          <w:lang w:val="en-US" w:eastAsia="pt-PT"/>
        </w:rPr>
        <w:t xml:space="preserve">, and both </w:t>
      </w:r>
      <w:r w:rsidR="001A5FDC">
        <w:rPr>
          <w:lang w:val="en-US" w:eastAsia="pt-PT"/>
        </w:rPr>
        <w:t>t</w:t>
      </w:r>
      <w:r>
        <w:rPr>
          <w:lang w:val="en-US" w:eastAsia="pt-PT"/>
        </w:rPr>
        <w:t xml:space="preserve">raining and </w:t>
      </w:r>
      <w:r w:rsidR="001A5FDC">
        <w:rPr>
          <w:lang w:val="en-US" w:eastAsia="pt-PT"/>
        </w:rPr>
        <w:t>t</w:t>
      </w:r>
      <w:r>
        <w:rPr>
          <w:lang w:val="en-US" w:eastAsia="pt-PT"/>
        </w:rPr>
        <w:t>est target values will be available.</w:t>
      </w:r>
    </w:p>
    <w:p w14:paraId="27E7A16D" w14:textId="05F21BF2" w:rsidR="00471F84" w:rsidRDefault="00470AE9" w:rsidP="00471F84">
      <w:pPr>
        <w:jc w:val="both"/>
        <w:rPr>
          <w:lang w:val="en-US" w:eastAsia="pt-PT"/>
        </w:rPr>
      </w:pPr>
      <w:bookmarkStart w:id="214" w:name="_Hlk118322108"/>
      <w:bookmarkEnd w:id="213"/>
      <w:r w:rsidRPr="00FC2375">
        <w:rPr>
          <w:b/>
          <w:bCs/>
          <w:lang w:val="en-US" w:eastAsia="pt-PT"/>
        </w:rPr>
        <w:t>GARCH-MIDAS</w:t>
      </w:r>
      <w:r w:rsidR="008E78DA">
        <w:rPr>
          <w:b/>
          <w:bCs/>
          <w:lang w:val="en-US" w:eastAsia="pt-PT"/>
        </w:rPr>
        <w:t xml:space="preserve"> -&gt;</w:t>
      </w:r>
      <w:r>
        <w:rPr>
          <w:lang w:val="en-US" w:eastAsia="pt-PT"/>
        </w:rPr>
        <w:t xml:space="preserve"> </w:t>
      </w:r>
      <w:r w:rsidR="00471F84">
        <w:rPr>
          <w:lang w:val="en-US" w:eastAsia="pt-PT"/>
        </w:rPr>
        <w:t xml:space="preserve">as explained above in the Literature Review section, this one model is pretty </w:t>
      </w:r>
      <w:proofErr w:type="gramStart"/>
      <w:r w:rsidR="00471F84">
        <w:rPr>
          <w:lang w:val="en-US" w:eastAsia="pt-PT"/>
        </w:rPr>
        <w:t>similar to</w:t>
      </w:r>
      <w:proofErr w:type="gramEnd"/>
      <w:r w:rsidR="00471F84">
        <w:rPr>
          <w:lang w:val="en-US" w:eastAsia="pt-PT"/>
        </w:rPr>
        <w:t xml:space="preserve"> the standard GARCH model but allows for low frequency variables that will be accounted for on each day’s return. By using these new returns, all other metrics will be also changing due to the weight each variable has to predict the target variable. Since in this </w:t>
      </w:r>
      <w:r w:rsidR="00E664F3">
        <w:rPr>
          <w:lang w:val="en-US" w:eastAsia="pt-PT"/>
        </w:rPr>
        <w:t>article</w:t>
      </w:r>
      <w:r w:rsidR="00471F84">
        <w:rPr>
          <w:lang w:val="en-US" w:eastAsia="pt-PT"/>
        </w:rPr>
        <w:t xml:space="preserve"> there are two type of low frequency variables, being the </w:t>
      </w:r>
      <w:r w:rsidR="00471F84" w:rsidRPr="00310943">
        <w:rPr>
          <w:i/>
          <w:iCs/>
          <w:lang w:val="en-US" w:eastAsia="pt-PT"/>
        </w:rPr>
        <w:t>Interest Rates</w:t>
      </w:r>
      <w:r w:rsidR="00471F84">
        <w:rPr>
          <w:lang w:val="en-US" w:eastAsia="pt-PT"/>
        </w:rPr>
        <w:t xml:space="preserve"> in a monthly basis and </w:t>
      </w:r>
      <w:r w:rsidR="00471F84" w:rsidRPr="00310943">
        <w:rPr>
          <w:i/>
          <w:iCs/>
          <w:lang w:val="en-US" w:eastAsia="pt-PT"/>
        </w:rPr>
        <w:t xml:space="preserve">House </w:t>
      </w:r>
      <w:r w:rsidR="00471F84">
        <w:rPr>
          <w:i/>
          <w:iCs/>
          <w:lang w:val="en-US" w:eastAsia="pt-PT"/>
        </w:rPr>
        <w:t>P</w:t>
      </w:r>
      <w:r w:rsidR="00471F84" w:rsidRPr="00310943">
        <w:rPr>
          <w:i/>
          <w:iCs/>
          <w:lang w:val="en-US" w:eastAsia="pt-PT"/>
        </w:rPr>
        <w:t>ricing</w:t>
      </w:r>
      <w:r w:rsidR="00471F84">
        <w:rPr>
          <w:lang w:val="en-US" w:eastAsia="pt-PT"/>
        </w:rPr>
        <w:t xml:space="preserve"> in a quarterly basis, by using a Beta weighting scheme, both variables will have a different weight on the Target variable, i.e., the return. It is also needed to equate the time periods, for example for Q1-2015, all the daily returns between 01/01/2015 and 31/03/2015 should have the same House pricing return, i.e., since they fall under the same timeframe. Finally, the Lag for each low frequency time variable needs to be defined. </w:t>
      </w:r>
      <w:r w:rsidR="00471F84">
        <w:rPr>
          <w:lang w:val="en-US" w:eastAsia="pt-PT"/>
        </w:rPr>
        <w:lastRenderedPageBreak/>
        <w:t xml:space="preserve">In this study, monthly variables have a lag of twelve and Quarterly variables have a lag of four, since this is the number of times the events occur during a year, and the model is set up in that way. Also, it’s recommended to use the value of returns as a percentage, meaning, the actual value multiplied by one hundred. Once the model is provided with the key parameters, it can calculate for each day a value for </w:t>
      </w:r>
      <m:oMath>
        <m:r>
          <w:rPr>
            <w:rFonts w:ascii="Cambria Math" w:hAnsi="Cambria Math"/>
            <w:lang w:val="en-US" w:eastAsia="pt-PT"/>
          </w:rPr>
          <m:t>h and τ</m:t>
        </m:r>
      </m:oMath>
      <w:r w:rsidR="00471F84">
        <w:rPr>
          <w:lang w:val="en-US" w:eastAsia="pt-PT"/>
        </w:rPr>
        <w:t xml:space="preserve">, that when multiplied by one by another, provide the variance for the given day, as it is mentioned in </w:t>
      </w:r>
      <w:r w:rsidR="00471F84">
        <w:rPr>
          <w:lang w:val="en-US" w:eastAsia="pt-PT"/>
        </w:rPr>
        <w:fldChar w:fldCharType="begin"/>
      </w:r>
      <w:r w:rsidR="00471F84">
        <w:rPr>
          <w:lang w:val="en-US" w:eastAsia="pt-PT"/>
        </w:rPr>
        <w:instrText xml:space="preserve"> REF _Ref116511879 \h </w:instrText>
      </w:r>
      <w:r w:rsidR="00471F84">
        <w:rPr>
          <w:lang w:val="en-US" w:eastAsia="pt-PT"/>
        </w:rPr>
      </w:r>
      <w:r w:rsidR="00471F84">
        <w:rPr>
          <w:lang w:val="en-US" w:eastAsia="pt-PT"/>
        </w:rPr>
        <w:fldChar w:fldCharType="separate"/>
      </w:r>
      <w:r w:rsidR="001F6608">
        <w:t xml:space="preserve">Equation </w:t>
      </w:r>
      <w:r w:rsidR="001F6608">
        <w:rPr>
          <w:noProof/>
        </w:rPr>
        <w:t>7</w:t>
      </w:r>
      <w:r w:rsidR="00471F84">
        <w:rPr>
          <w:lang w:val="en-US" w:eastAsia="pt-PT"/>
        </w:rPr>
        <w:fldChar w:fldCharType="end"/>
      </w:r>
      <w:r w:rsidR="00471F84">
        <w:rPr>
          <w:lang w:val="en-US" w:eastAsia="pt-PT"/>
        </w:rPr>
        <w:t>.  Once these new, now weighted returns are calculated, all is left to do is to apply the same</w:t>
      </w:r>
      <w:r w:rsidR="00471F84" w:rsidRPr="006B7514">
        <w:rPr>
          <w:i/>
          <w:iCs/>
          <w:lang w:val="en-US" w:eastAsia="pt-PT"/>
        </w:rPr>
        <w:t xml:space="preserve"> GARCH</w:t>
      </w:r>
      <w:r w:rsidR="00471F84">
        <w:rPr>
          <w:lang w:val="en-US" w:eastAsia="pt-PT"/>
        </w:rPr>
        <w:t xml:space="preserve"> process as above described, obtain the</w:t>
      </w:r>
      <w:r w:rsidR="00471F84" w:rsidRPr="00310943">
        <w:rPr>
          <w:rFonts w:ascii="Cambria Math" w:hAnsi="Cambria Math"/>
          <w:i/>
          <w:lang w:val="en-US" w:eastAsia="pt-PT"/>
        </w:rPr>
        <w:t xml:space="preserve"> </w:t>
      </w:r>
      <m:oMath>
        <m:r>
          <w:rPr>
            <w:rFonts w:ascii="Cambria Math" w:hAnsi="Cambria Math"/>
            <w:lang w:val="en-US" w:eastAsia="pt-PT"/>
          </w:rPr>
          <m:t>γ,α and β</m:t>
        </m:r>
      </m:oMath>
      <w:r w:rsidR="00471F84">
        <w:rPr>
          <w:lang w:val="en-US" w:eastAsia="pt-PT"/>
        </w:rPr>
        <w:t xml:space="preserve"> and then calculate the </w:t>
      </w:r>
      <w:r w:rsidR="00471F84" w:rsidRPr="006B7514">
        <w:rPr>
          <w:i/>
          <w:iCs/>
          <w:lang w:val="en-US" w:eastAsia="pt-PT"/>
        </w:rPr>
        <w:t>GARCH</w:t>
      </w:r>
      <w:r w:rsidR="00471F84">
        <w:rPr>
          <w:lang w:val="en-US" w:eastAsia="pt-PT"/>
        </w:rPr>
        <w:t xml:space="preserve"> value for each single observation.</w:t>
      </w:r>
    </w:p>
    <w:p w14:paraId="52BEC24E" w14:textId="3061DEF4" w:rsidR="008E78DA" w:rsidRDefault="008E78DA" w:rsidP="008E78DA">
      <w:pPr>
        <w:jc w:val="both"/>
        <w:rPr>
          <w:lang w:val="en-US" w:eastAsia="pt-PT"/>
        </w:rPr>
      </w:pPr>
      <w:bookmarkStart w:id="215" w:name="_Hlk118322124"/>
      <w:bookmarkEnd w:id="214"/>
      <w:r>
        <w:rPr>
          <w:b/>
          <w:bCs/>
          <w:lang w:val="en-US" w:eastAsia="pt-PT"/>
        </w:rPr>
        <w:t>Support Vector Regression -&gt;</w:t>
      </w:r>
      <w:r>
        <w:rPr>
          <w:lang w:val="en-US" w:eastAsia="pt-PT"/>
        </w:rPr>
        <w:t xml:space="preserve"> </w:t>
      </w:r>
      <w:r w:rsidR="00471F84">
        <w:rPr>
          <w:lang w:val="en-US" w:eastAsia="pt-PT"/>
        </w:rPr>
        <w:t>This one is the model that requires and allows for the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will work on maximizing the best performance possible, by reducing the Mean Squared Error of the model as much as possible. This could and should be performed by using a statistical software such as RStudio or Python, due to the need of high computational power. Once the model has defined its parameters and coefficients for each variable, one only needs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59CC9EFF" w14:textId="2D2C7D19" w:rsidR="00471F84" w:rsidRDefault="00891FBA" w:rsidP="00471F84">
      <w:pPr>
        <w:jc w:val="both"/>
        <w:rPr>
          <w:lang w:val="en-US" w:eastAsia="pt-PT"/>
        </w:rPr>
      </w:pPr>
      <w:r>
        <w:rPr>
          <w:b/>
          <w:bCs/>
          <w:lang w:val="en-US" w:eastAsia="pt-PT"/>
        </w:rPr>
        <w:t xml:space="preserve">LSTM -&gt; </w:t>
      </w:r>
      <w:proofErr w:type="gramStart"/>
      <w:r w:rsidR="00471F84">
        <w:rPr>
          <w:lang w:val="en-US" w:eastAsia="pt-PT"/>
        </w:rPr>
        <w:t>Similar to</w:t>
      </w:r>
      <w:proofErr w:type="gramEnd"/>
      <w:r w:rsidR="00471F84">
        <w:rPr>
          <w:lang w:val="en-US" w:eastAsia="pt-PT"/>
        </w:rPr>
        <w:t xml:space="preserve"> the above model, this one is also a Machine Learning Model, being that this one is based on a layer process. For this model only the lagged returns by the length of the </w:t>
      </w:r>
      <w:r w:rsidR="001A5FDC">
        <w:rPr>
          <w:lang w:val="en-US" w:eastAsia="pt-PT"/>
        </w:rPr>
        <w:t>t</w:t>
      </w:r>
      <w:r w:rsidR="00471F84">
        <w:rPr>
          <w:lang w:val="en-US" w:eastAsia="pt-PT"/>
        </w:rPr>
        <w:t xml:space="preserve">est </w:t>
      </w:r>
      <w:r w:rsidR="001A5FDC">
        <w:rPr>
          <w:lang w:val="en-US" w:eastAsia="pt-PT"/>
        </w:rPr>
        <w:t>d</w:t>
      </w:r>
      <w:r w:rsidR="00471F84">
        <w:rPr>
          <w:lang w:val="en-US" w:eastAsia="pt-PT"/>
        </w:rPr>
        <w:t>ataset will be used, and it should be also used a statistic software, especially one that allows such complex model to run in an efficient amount of time. The model will try under each layer to reduce as much as it can the Mean Squared Error, until it gets to the point that for each layer, the reduction in the same begin to be zero.</w:t>
      </w:r>
    </w:p>
    <w:bookmarkEnd w:id="215"/>
    <w:p w14:paraId="13611CC3" w14:textId="5FBCC5FF" w:rsidR="00E37E3D" w:rsidRDefault="00F6013A" w:rsidP="00471F84">
      <w:pPr>
        <w:jc w:val="center"/>
        <w:rPr>
          <w:lang w:val="en-US" w:eastAsia="pt-PT"/>
        </w:rPr>
      </w:pPr>
      <w:r>
        <w:rPr>
          <w:noProof/>
        </w:rPr>
        <w:drawing>
          <wp:inline distT="0" distB="0" distL="0" distR="0" wp14:anchorId="2589D815" wp14:editId="2840DD8C">
            <wp:extent cx="4715583" cy="2924493"/>
            <wp:effectExtent l="0" t="0" r="889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0534" cy="2933765"/>
                    </a:xfrm>
                    <a:prstGeom prst="rect">
                      <a:avLst/>
                    </a:prstGeom>
                    <a:noFill/>
                    <a:ln>
                      <a:noFill/>
                    </a:ln>
                  </pic:spPr>
                </pic:pic>
              </a:graphicData>
            </a:graphic>
          </wp:inline>
        </w:drawing>
      </w:r>
    </w:p>
    <w:p w14:paraId="5CE1A85F" w14:textId="2C7627E1" w:rsidR="000E34B6" w:rsidRDefault="000E34B6" w:rsidP="000E34B6">
      <w:pPr>
        <w:pStyle w:val="Legenda"/>
        <w:rPr>
          <w:lang w:val="en-US"/>
        </w:rPr>
      </w:pPr>
      <w:bookmarkStart w:id="216" w:name="_Toc119098385"/>
      <w:bookmarkStart w:id="217" w:name="_Hlk118322149"/>
      <w:r>
        <w:t xml:space="preserve">Figure </w:t>
      </w:r>
      <w:r>
        <w:fldChar w:fldCharType="begin"/>
      </w:r>
      <w:r>
        <w:instrText xml:space="preserve"> SEQ Figure \* ARABIC </w:instrText>
      </w:r>
      <w:r>
        <w:fldChar w:fldCharType="separate"/>
      </w:r>
      <w:r w:rsidR="001F6608">
        <w:rPr>
          <w:noProof/>
        </w:rPr>
        <w:t>9</w:t>
      </w:r>
      <w:r>
        <w:fldChar w:fldCharType="end"/>
      </w:r>
      <w:r>
        <w:t>- LSTM Error loss Function</w:t>
      </w:r>
      <w:bookmarkEnd w:id="216"/>
    </w:p>
    <w:p w14:paraId="7AD66D96" w14:textId="57D5F920" w:rsidR="00891FBA" w:rsidRDefault="00471F84" w:rsidP="008E78DA">
      <w:pPr>
        <w:jc w:val="both"/>
        <w:rPr>
          <w:lang w:val="en-US" w:eastAsia="pt-PT"/>
        </w:rPr>
      </w:pPr>
      <w:bookmarkStart w:id="218" w:name="_Hlk118322181"/>
      <w:bookmarkEnd w:id="217"/>
      <w:r>
        <w:rPr>
          <w:lang w:val="en-US" w:eastAsia="pt-PT"/>
        </w:rPr>
        <w:lastRenderedPageBreak/>
        <w:t>For forecasting the model will use the “best version” of itself and will try to predict, based on the lagged returns, the forecasted value of the actual returns. Once that occurs, one just needs to compare them and measure the differences.</w:t>
      </w:r>
    </w:p>
    <w:p w14:paraId="0C795FE0" w14:textId="61070C8B" w:rsidR="000E34B6" w:rsidRPr="00D415B7" w:rsidRDefault="00D415B7" w:rsidP="008E78DA">
      <w:pPr>
        <w:jc w:val="both"/>
        <w:rPr>
          <w:lang w:val="en-US" w:eastAsia="pt-PT"/>
        </w:rPr>
      </w:pPr>
      <w:bookmarkStart w:id="219" w:name="_Hlk118322196"/>
      <w:bookmarkEnd w:id="218"/>
      <w:r>
        <w:rPr>
          <w:b/>
          <w:bCs/>
          <w:lang w:val="en-US" w:eastAsia="pt-PT"/>
        </w:rPr>
        <w:t>Dataset Statistical Comparisons -&gt;</w:t>
      </w:r>
      <w:r>
        <w:rPr>
          <w:lang w:val="en-US" w:eastAsia="pt-PT"/>
        </w:rPr>
        <w:t xml:space="preserve"> </w:t>
      </w:r>
      <w:r w:rsidR="00471F84">
        <w:rPr>
          <w:lang w:val="en-US" w:eastAsia="pt-PT"/>
        </w:rPr>
        <w:t xml:space="preserve">As explained in the methodology chapter, the </w:t>
      </w:r>
      <w:r w:rsidR="00F6013A">
        <w:rPr>
          <w:lang w:val="en-US" w:eastAsia="pt-PT"/>
        </w:rPr>
        <w:t>DM</w:t>
      </w:r>
      <w:r w:rsidR="00471F84">
        <w:rPr>
          <w:lang w:val="en-US" w:eastAsia="pt-PT"/>
        </w:rPr>
        <w:t xml:space="preserve"> should be used for all sets of data that are considered </w:t>
      </w:r>
      <w:r w:rsidR="00F6013A">
        <w:rPr>
          <w:lang w:val="en-US" w:eastAsia="pt-PT"/>
        </w:rPr>
        <w:t>n</w:t>
      </w:r>
      <w:r w:rsidR="00471F84">
        <w:rPr>
          <w:lang w:val="en-US" w:eastAsia="pt-PT"/>
        </w:rPr>
        <w:t xml:space="preserve">ormal, or approximately </w:t>
      </w:r>
      <w:r w:rsidR="00F6013A">
        <w:rPr>
          <w:lang w:val="en-US" w:eastAsia="pt-PT"/>
        </w:rPr>
        <w:t>n</w:t>
      </w:r>
      <w:r w:rsidR="00471F84">
        <w:rPr>
          <w:lang w:val="en-US" w:eastAsia="pt-PT"/>
        </w:rPr>
        <w:t xml:space="preserve">ormal, this meaning that for the </w:t>
      </w:r>
      <w:r w:rsidR="001A5FDC">
        <w:rPr>
          <w:lang w:val="en-US" w:eastAsia="pt-PT"/>
        </w:rPr>
        <w:t>t</w:t>
      </w:r>
      <w:r w:rsidR="00471F84">
        <w:rPr>
          <w:lang w:val="en-US" w:eastAsia="pt-PT"/>
        </w:rPr>
        <w:t xml:space="preserve">raining </w:t>
      </w:r>
      <w:r w:rsidR="001A5FDC">
        <w:rPr>
          <w:lang w:val="en-US" w:eastAsia="pt-PT"/>
        </w:rPr>
        <w:t>d</w:t>
      </w:r>
      <w:r w:rsidR="00471F84">
        <w:rPr>
          <w:lang w:val="en-US" w:eastAsia="pt-PT"/>
        </w:rPr>
        <w:t xml:space="preserve">ataset, it will be used for each individual error, by model, by country, a DM statistical test, to see if both forecasts have equal accuracy. For the </w:t>
      </w:r>
      <w:r w:rsidR="00F6013A">
        <w:rPr>
          <w:lang w:val="en-US" w:eastAsia="pt-PT"/>
        </w:rPr>
        <w:t>t</w:t>
      </w:r>
      <w:r w:rsidR="00471F84">
        <w:rPr>
          <w:lang w:val="en-US" w:eastAsia="pt-PT"/>
        </w:rPr>
        <w:t xml:space="preserve">est </w:t>
      </w:r>
      <w:r w:rsidR="00F6013A">
        <w:rPr>
          <w:lang w:val="en-US" w:eastAsia="pt-PT"/>
        </w:rPr>
        <w:t>d</w:t>
      </w:r>
      <w:r w:rsidR="00471F84">
        <w:rPr>
          <w:lang w:val="en-US" w:eastAsia="pt-PT"/>
        </w:rPr>
        <w:t xml:space="preserve">ataset, the HLN statistical test will be used, since the sampling length is, on average, 9 observations (days), and could be assumed to follow a </w:t>
      </w:r>
      <w:proofErr w:type="gramStart"/>
      <w:r w:rsidR="00F6013A">
        <w:rPr>
          <w:lang w:val="en-US" w:eastAsia="pt-PT"/>
        </w:rPr>
        <w:t>Student’</w:t>
      </w:r>
      <w:r w:rsidR="001A5FDC">
        <w:rPr>
          <w:lang w:val="en-US" w:eastAsia="pt-PT"/>
        </w:rPr>
        <w:t>s</w:t>
      </w:r>
      <w:proofErr w:type="gramEnd"/>
      <w:r w:rsidR="001A5FDC">
        <w:rPr>
          <w:lang w:val="en-US" w:eastAsia="pt-PT"/>
        </w:rPr>
        <w:t>-t</w:t>
      </w:r>
      <w:r w:rsidR="00471F84">
        <w:rPr>
          <w:lang w:val="en-US" w:eastAsia="pt-PT"/>
        </w:rPr>
        <w:t xml:space="preserve"> distribution.</w:t>
      </w:r>
    </w:p>
    <w:p w14:paraId="40F518B7" w14:textId="77777777" w:rsidR="00940100" w:rsidRPr="00227627" w:rsidRDefault="00B5607B" w:rsidP="00940100">
      <w:pPr>
        <w:pStyle w:val="Ttulo1"/>
        <w:rPr>
          <w:color w:val="auto"/>
        </w:rPr>
      </w:pPr>
      <w:bookmarkStart w:id="220" w:name="_Toc195238892"/>
      <w:bookmarkStart w:id="221" w:name="_Toc410990274"/>
      <w:bookmarkStart w:id="222" w:name="_Toc410990286"/>
      <w:bookmarkStart w:id="223" w:name="_Toc412186399"/>
      <w:bookmarkStart w:id="224" w:name="_Toc412186504"/>
      <w:bookmarkStart w:id="225" w:name="_Toc412186529"/>
      <w:bookmarkStart w:id="226" w:name="_Toc412186600"/>
      <w:bookmarkStart w:id="227" w:name="_Toc412186630"/>
      <w:bookmarkStart w:id="228" w:name="_Toc119098360"/>
      <w:bookmarkEnd w:id="219"/>
      <w:r w:rsidRPr="00227627">
        <w:rPr>
          <w:color w:val="auto"/>
        </w:rPr>
        <w:lastRenderedPageBreak/>
        <w:t>R</w:t>
      </w:r>
      <w:r w:rsidR="00092848" w:rsidRPr="00227627">
        <w:rPr>
          <w:color w:val="auto"/>
        </w:rPr>
        <w:t>esults and discussion</w:t>
      </w:r>
      <w:bookmarkEnd w:id="220"/>
      <w:bookmarkEnd w:id="221"/>
      <w:bookmarkEnd w:id="222"/>
      <w:bookmarkEnd w:id="223"/>
      <w:bookmarkEnd w:id="224"/>
      <w:bookmarkEnd w:id="225"/>
      <w:bookmarkEnd w:id="226"/>
      <w:bookmarkEnd w:id="227"/>
      <w:bookmarkEnd w:id="228"/>
    </w:p>
    <w:p w14:paraId="217BE119" w14:textId="2A33E547" w:rsidR="00471F84" w:rsidRDefault="00471F84" w:rsidP="00471F84">
      <w:pPr>
        <w:jc w:val="both"/>
        <w:rPr>
          <w:lang w:val="en-US"/>
        </w:rPr>
      </w:pPr>
      <w:bookmarkStart w:id="229" w:name="_Hlk118322930"/>
      <w:r w:rsidRPr="005C3F4D">
        <w:rPr>
          <w:lang w:val="en-US"/>
        </w:rPr>
        <w:t xml:space="preserve">Based on the study </w:t>
      </w:r>
      <w:r>
        <w:rPr>
          <w:lang w:val="en-US"/>
        </w:rPr>
        <w:t xml:space="preserve">performed, it was possible to conclude that during the period under analysis, different indexes had different volatility ranges, being that some were more volatile than others. The period during which all of them present the biggest negative return was the during the Covid-19 pandemic, as it is possible to see on the example presented on </w:t>
      </w:r>
      <w:r w:rsidR="00CE1E4C">
        <w:rPr>
          <w:lang w:val="en-US"/>
        </w:rPr>
        <w:fldChar w:fldCharType="begin"/>
      </w:r>
      <w:r w:rsidR="00CE1E4C">
        <w:rPr>
          <w:lang w:val="en-US"/>
        </w:rPr>
        <w:instrText xml:space="preserve"> REF _Ref118127801 \h </w:instrText>
      </w:r>
      <w:r w:rsidR="00CE1E4C">
        <w:rPr>
          <w:lang w:val="en-US"/>
        </w:rPr>
      </w:r>
      <w:r w:rsidR="00CE1E4C">
        <w:rPr>
          <w:lang w:val="en-US"/>
        </w:rPr>
        <w:fldChar w:fldCharType="separate"/>
      </w:r>
      <w:r w:rsidR="001F6608">
        <w:t xml:space="preserve">Figure </w:t>
      </w:r>
      <w:r w:rsidR="001F6608">
        <w:rPr>
          <w:noProof/>
        </w:rPr>
        <w:t>10</w:t>
      </w:r>
      <w:r w:rsidR="00CE1E4C">
        <w:rPr>
          <w:lang w:val="en-US"/>
        </w:rPr>
        <w:fldChar w:fldCharType="end"/>
      </w:r>
      <w:r>
        <w:rPr>
          <w:lang w:val="en-US"/>
        </w:rPr>
        <w:t>.</w:t>
      </w:r>
    </w:p>
    <w:bookmarkEnd w:id="229"/>
    <w:p w14:paraId="1E978D7C" w14:textId="57EE2F0C" w:rsidR="005C3F4D" w:rsidRDefault="001A5FDC" w:rsidP="005C3F4D">
      <w:pPr>
        <w:pStyle w:val="Legenda"/>
      </w:pPr>
      <w:r>
        <w:rPr>
          <w:noProof/>
        </w:rPr>
        <mc:AlternateContent>
          <mc:Choice Requires="wps">
            <w:drawing>
              <wp:anchor distT="0" distB="0" distL="114300" distR="114300" simplePos="0" relativeHeight="251661312" behindDoc="0" locked="0" layoutInCell="1" allowOverlap="1" wp14:anchorId="18504EDE" wp14:editId="4AB5312C">
                <wp:simplePos x="0" y="0"/>
                <wp:positionH relativeFrom="column">
                  <wp:posOffset>3437466</wp:posOffset>
                </wp:positionH>
                <wp:positionV relativeFrom="paragraph">
                  <wp:posOffset>3912447</wp:posOffset>
                </wp:positionV>
                <wp:extent cx="477078" cy="1330036"/>
                <wp:effectExtent l="0" t="0" r="18415" b="22860"/>
                <wp:wrapNone/>
                <wp:docPr id="8" name="Oval 8"/>
                <wp:cNvGraphicFramePr/>
                <a:graphic xmlns:a="http://schemas.openxmlformats.org/drawingml/2006/main">
                  <a:graphicData uri="http://schemas.microsoft.com/office/word/2010/wordprocessingShape">
                    <wps:wsp>
                      <wps:cNvSpPr/>
                      <wps:spPr>
                        <a:xfrm>
                          <a:off x="0" y="0"/>
                          <a:ext cx="477078" cy="1330036"/>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0258A" id="Oval 8" o:spid="_x0000_s1026" style="position:absolute;margin-left:270.65pt;margin-top:308.05pt;width:37.55pt;height:10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" filled="f" strokecolor="#ed7d31 [3205]"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37ABF971" wp14:editId="3849B6B7">
                <wp:simplePos x="0" y="0"/>
                <wp:positionH relativeFrom="column">
                  <wp:posOffset>3431540</wp:posOffset>
                </wp:positionH>
                <wp:positionV relativeFrom="paragraph">
                  <wp:posOffset>827828</wp:posOffset>
                </wp:positionV>
                <wp:extent cx="731520" cy="1598212"/>
                <wp:effectExtent l="0" t="0" r="11430" b="21590"/>
                <wp:wrapNone/>
                <wp:docPr id="2" name="Oval 2"/>
                <wp:cNvGraphicFramePr/>
                <a:graphic xmlns:a="http://schemas.openxmlformats.org/drawingml/2006/main">
                  <a:graphicData uri="http://schemas.microsoft.com/office/word/2010/wordprocessingShape">
                    <wps:wsp>
                      <wps:cNvSpPr/>
                      <wps:spPr>
                        <a:xfrm>
                          <a:off x="0" y="0"/>
                          <a:ext cx="731520" cy="15982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9AEB93" id="Oval 2" o:spid="_x0000_s1026" style="position:absolute;margin-left:270.2pt;margin-top:65.2pt;width:57.6pt;height:125.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" filled="f" strokecolor="#ed7d31 [3205]" strokeweight="1pt">
                <v:stroke joinstyle="miter"/>
              </v:oval>
            </w:pict>
          </mc:Fallback>
        </mc:AlternateContent>
      </w:r>
      <w:r w:rsidR="00E37E3D">
        <w:rPr>
          <w:noProof/>
        </w:rPr>
        <w:drawing>
          <wp:inline distT="0" distB="0" distL="0" distR="0" wp14:anchorId="0254C2E1" wp14:editId="334B0D64">
            <wp:extent cx="4647442" cy="2995083"/>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5762" cy="3000445"/>
                    </a:xfrm>
                    <a:prstGeom prst="rect">
                      <a:avLst/>
                    </a:prstGeom>
                    <a:noFill/>
                  </pic:spPr>
                </pic:pic>
              </a:graphicData>
            </a:graphic>
          </wp:inline>
        </w:drawing>
      </w:r>
      <w:r w:rsidRPr="001A5FDC">
        <w:rPr>
          <w:noProof/>
        </w:rPr>
        <w:drawing>
          <wp:inline distT="0" distB="0" distL="0" distR="0" wp14:anchorId="39906014" wp14:editId="4131FB66">
            <wp:extent cx="5084445" cy="2872666"/>
            <wp:effectExtent l="0" t="0" r="1905"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7383" cy="2925175"/>
                    </a:xfrm>
                    <a:prstGeom prst="rect">
                      <a:avLst/>
                    </a:prstGeom>
                  </pic:spPr>
                </pic:pic>
              </a:graphicData>
            </a:graphic>
          </wp:inline>
        </w:drawing>
      </w:r>
    </w:p>
    <w:p w14:paraId="15C20956" w14:textId="7A31E3DC" w:rsidR="00940100" w:rsidRPr="005C3F4D" w:rsidRDefault="005C3F4D" w:rsidP="005C3F4D">
      <w:pPr>
        <w:pStyle w:val="Legenda"/>
        <w:rPr>
          <w:sz w:val="28"/>
          <w:szCs w:val="28"/>
          <w:lang w:val="en-US"/>
        </w:rPr>
      </w:pPr>
      <w:bookmarkStart w:id="230" w:name="_Ref118127801"/>
      <w:bookmarkStart w:id="231" w:name="_Toc119098386"/>
      <w:bookmarkStart w:id="232" w:name="_Hlk118322963"/>
      <w:r>
        <w:t xml:space="preserve">Figure </w:t>
      </w:r>
      <w:r>
        <w:fldChar w:fldCharType="begin"/>
      </w:r>
      <w:r>
        <w:instrText xml:space="preserve"> SEQ Figure \* ARABIC </w:instrText>
      </w:r>
      <w:r>
        <w:fldChar w:fldCharType="separate"/>
      </w:r>
      <w:r w:rsidR="001F6608">
        <w:rPr>
          <w:noProof/>
        </w:rPr>
        <w:t>10</w:t>
      </w:r>
      <w:r>
        <w:fldChar w:fldCharType="end"/>
      </w:r>
      <w:bookmarkEnd w:id="230"/>
      <w:r>
        <w:t>- Euronext 100</w:t>
      </w:r>
      <w:r w:rsidR="001A5FDC">
        <w:t xml:space="preserve"> and Hang Seng</w:t>
      </w:r>
      <w:r>
        <w:t xml:space="preserve"> Daily Closing Prices</w:t>
      </w:r>
      <w:bookmarkEnd w:id="231"/>
    </w:p>
    <w:p w14:paraId="12A5C47A" w14:textId="7BBD70F1" w:rsidR="00471F84" w:rsidRDefault="00471F84" w:rsidP="00471F84">
      <w:pPr>
        <w:jc w:val="both"/>
        <w:rPr>
          <w:lang w:val="en-US"/>
        </w:rPr>
      </w:pPr>
      <w:bookmarkStart w:id="233" w:name="_Hlk118322991"/>
      <w:bookmarkEnd w:id="232"/>
      <w:r>
        <w:rPr>
          <w:lang w:val="en-US"/>
        </w:rPr>
        <w:t xml:space="preserve">Since the main goal of this </w:t>
      </w:r>
      <w:r w:rsidR="00E664F3">
        <w:rPr>
          <w:lang w:val="en-US"/>
        </w:rPr>
        <w:t>article</w:t>
      </w:r>
      <w:r>
        <w:rPr>
          <w:lang w:val="en-US"/>
        </w:rPr>
        <w:t xml:space="preserve"> is to compare the forecasting capacity of a series of models, across five different countries/regions, the figures below present in detail which were the </w:t>
      </w:r>
      <w:r w:rsidR="001A5FDC">
        <w:rPr>
          <w:lang w:val="en-US"/>
        </w:rPr>
        <w:t>t</w:t>
      </w:r>
      <w:r>
        <w:rPr>
          <w:lang w:val="en-US"/>
        </w:rPr>
        <w:t xml:space="preserve">raining and </w:t>
      </w:r>
      <w:r w:rsidR="001A5FDC">
        <w:rPr>
          <w:lang w:val="en-US"/>
        </w:rPr>
        <w:t>t</w:t>
      </w:r>
      <w:r>
        <w:rPr>
          <w:lang w:val="en-US"/>
        </w:rPr>
        <w:t>est errors, by Accuracy Measurement Model, by Index.</w:t>
      </w:r>
    </w:p>
    <w:p w14:paraId="1185B1AF" w14:textId="77777777" w:rsidR="001A5FDC" w:rsidRDefault="001A5FDC" w:rsidP="00471F84">
      <w:pPr>
        <w:jc w:val="both"/>
        <w:rPr>
          <w:lang w:val="en-US"/>
        </w:rPr>
      </w:pP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234" w:name="_Hlk116676919"/>
            <w:bookmarkStart w:id="235" w:name="_Hlk116677211"/>
            <w:bookmarkStart w:id="236" w:name="_Hlk118323025"/>
            <w:bookmarkEnd w:id="233"/>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234"/>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028541CC"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0060</w:t>
            </w:r>
          </w:p>
        </w:tc>
        <w:tc>
          <w:tcPr>
            <w:tcW w:w="2265" w:type="dxa"/>
            <w:tcBorders>
              <w:top w:val="single" w:sz="4" w:space="0" w:color="auto"/>
              <w:left w:val="nil"/>
              <w:bottom w:val="nil"/>
              <w:right w:val="nil"/>
            </w:tcBorders>
            <w:shd w:val="clear" w:color="auto" w:fill="auto"/>
            <w:vAlign w:val="center"/>
          </w:tcPr>
          <w:p w14:paraId="77B921B5" w14:textId="41575EED"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0002</w:t>
            </w:r>
          </w:p>
        </w:tc>
        <w:tc>
          <w:tcPr>
            <w:tcW w:w="2265" w:type="dxa"/>
            <w:tcBorders>
              <w:top w:val="single" w:sz="4" w:space="0" w:color="auto"/>
              <w:left w:val="nil"/>
              <w:bottom w:val="nil"/>
              <w:right w:val="nil"/>
            </w:tcBorders>
            <w:shd w:val="clear" w:color="auto" w:fill="auto"/>
            <w:vAlign w:val="center"/>
          </w:tcPr>
          <w:p w14:paraId="144F097A" w14:textId="1719DC2F"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0165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12FB2E2"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0101</w:t>
            </w:r>
          </w:p>
        </w:tc>
        <w:tc>
          <w:tcPr>
            <w:tcW w:w="2265" w:type="dxa"/>
            <w:tcBorders>
              <w:top w:val="nil"/>
              <w:left w:val="nil"/>
              <w:bottom w:val="nil"/>
              <w:right w:val="nil"/>
            </w:tcBorders>
            <w:shd w:val="clear" w:color="auto" w:fill="auto"/>
            <w:vAlign w:val="center"/>
          </w:tcPr>
          <w:p w14:paraId="62A319FB" w14:textId="1BAC1DAF"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000</w:t>
            </w:r>
            <w:r w:rsidR="00471F84">
              <w:rPr>
                <w:rFonts w:cs="Calibri"/>
                <w:color w:val="000000"/>
              </w:rPr>
              <w:t>2</w:t>
            </w:r>
          </w:p>
        </w:tc>
        <w:tc>
          <w:tcPr>
            <w:tcW w:w="2265" w:type="dxa"/>
            <w:tcBorders>
              <w:top w:val="nil"/>
              <w:left w:val="nil"/>
              <w:bottom w:val="nil"/>
              <w:right w:val="nil"/>
            </w:tcBorders>
            <w:shd w:val="clear" w:color="auto" w:fill="auto"/>
            <w:vAlign w:val="center"/>
          </w:tcPr>
          <w:p w14:paraId="26289384" w14:textId="30BE21EF"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0122</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77DA54BF"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0111</w:t>
            </w:r>
          </w:p>
        </w:tc>
        <w:tc>
          <w:tcPr>
            <w:tcW w:w="2265" w:type="dxa"/>
            <w:tcBorders>
              <w:top w:val="nil"/>
              <w:left w:val="nil"/>
              <w:bottom w:val="nil"/>
              <w:right w:val="nil"/>
            </w:tcBorders>
            <w:shd w:val="clear" w:color="auto" w:fill="auto"/>
            <w:vAlign w:val="center"/>
          </w:tcPr>
          <w:p w14:paraId="425C0A5E" w14:textId="1AF364B5"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0002</w:t>
            </w:r>
          </w:p>
        </w:tc>
        <w:tc>
          <w:tcPr>
            <w:tcW w:w="2265" w:type="dxa"/>
            <w:tcBorders>
              <w:top w:val="nil"/>
              <w:left w:val="nil"/>
              <w:bottom w:val="nil"/>
              <w:right w:val="nil"/>
            </w:tcBorders>
            <w:shd w:val="clear" w:color="auto" w:fill="auto"/>
            <w:vAlign w:val="center"/>
          </w:tcPr>
          <w:p w14:paraId="60068B18" w14:textId="5C6A3EF3"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01636</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1210DB18"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0070</w:t>
            </w:r>
          </w:p>
        </w:tc>
        <w:tc>
          <w:tcPr>
            <w:tcW w:w="2265" w:type="dxa"/>
            <w:tcBorders>
              <w:top w:val="nil"/>
              <w:left w:val="nil"/>
              <w:bottom w:val="single" w:sz="4" w:space="0" w:color="auto"/>
              <w:right w:val="nil"/>
            </w:tcBorders>
            <w:shd w:val="clear" w:color="auto" w:fill="auto"/>
            <w:vAlign w:val="center"/>
          </w:tcPr>
          <w:p w14:paraId="3EC3C32C" w14:textId="60A8E50B"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0001</w:t>
            </w:r>
          </w:p>
        </w:tc>
        <w:tc>
          <w:tcPr>
            <w:tcW w:w="2265" w:type="dxa"/>
            <w:tcBorders>
              <w:top w:val="nil"/>
              <w:left w:val="nil"/>
              <w:bottom w:val="single" w:sz="4" w:space="0" w:color="auto"/>
              <w:right w:val="nil"/>
            </w:tcBorders>
            <w:shd w:val="clear" w:color="auto" w:fill="auto"/>
            <w:vAlign w:val="center"/>
          </w:tcPr>
          <w:p w14:paraId="772346B9" w14:textId="07CC89D9" w:rsidR="00BC6792" w:rsidRDefault="00BC6792" w:rsidP="00BA66D3">
            <w:pPr>
              <w:jc w:val="center"/>
              <w:rPr>
                <w:lang w:val="en-US"/>
              </w:rPr>
            </w:pPr>
            <w:r>
              <w:rPr>
                <w:rFonts w:cs="Calibri"/>
                <w:color w:val="000000"/>
              </w:rPr>
              <w:t>0</w:t>
            </w:r>
            <w:r w:rsidR="001A5FDC">
              <w:rPr>
                <w:rFonts w:cs="Calibri"/>
                <w:color w:val="000000"/>
              </w:rPr>
              <w:t>.</w:t>
            </w:r>
            <w:r>
              <w:rPr>
                <w:rFonts w:cs="Calibri"/>
                <w:color w:val="000000"/>
              </w:rPr>
              <w:t>0104</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237" w:name="_Hlk116677317"/>
            <w:bookmarkEnd w:id="235"/>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237"/>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08CC0ECA"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011</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2B3C76A8" w14:textId="5A3B2A32"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471F84">
              <w:rPr>
                <w:rFonts w:cs="Calibri"/>
                <w:color w:val="000000"/>
              </w:rPr>
              <w:t>2</w:t>
            </w:r>
          </w:p>
        </w:tc>
        <w:tc>
          <w:tcPr>
            <w:tcW w:w="2265" w:type="dxa"/>
            <w:tcBorders>
              <w:top w:val="single" w:sz="4" w:space="0" w:color="auto"/>
              <w:left w:val="nil"/>
              <w:bottom w:val="nil"/>
              <w:right w:val="nil"/>
            </w:tcBorders>
            <w:shd w:val="clear" w:color="auto" w:fill="auto"/>
            <w:vAlign w:val="center"/>
          </w:tcPr>
          <w:p w14:paraId="49A0C207" w14:textId="578BB545"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040</w:t>
            </w:r>
            <w:r w:rsidR="00471F84">
              <w:rPr>
                <w:rFonts w:cs="Calibri"/>
                <w:color w:val="000000"/>
              </w:rPr>
              <w:t>1</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50F9D859" w:rsid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051</w:t>
            </w:r>
            <w:r w:rsidR="00471F84">
              <w:rPr>
                <w:rFonts w:cs="Calibri"/>
                <w:color w:val="000000"/>
              </w:rPr>
              <w:t>8</w:t>
            </w:r>
          </w:p>
        </w:tc>
        <w:tc>
          <w:tcPr>
            <w:tcW w:w="2265" w:type="dxa"/>
            <w:tcBorders>
              <w:top w:val="nil"/>
              <w:left w:val="nil"/>
              <w:bottom w:val="nil"/>
              <w:right w:val="nil"/>
            </w:tcBorders>
            <w:shd w:val="clear" w:color="auto" w:fill="auto"/>
            <w:vAlign w:val="center"/>
          </w:tcPr>
          <w:p w14:paraId="1BE889E3" w14:textId="0861E5C3" w:rsid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003</w:t>
            </w:r>
            <w:r w:rsidR="00471F84">
              <w:rPr>
                <w:rFonts w:cs="Calibri"/>
                <w:color w:val="000000"/>
              </w:rPr>
              <w:t>1</w:t>
            </w:r>
          </w:p>
        </w:tc>
        <w:tc>
          <w:tcPr>
            <w:tcW w:w="2265" w:type="dxa"/>
            <w:tcBorders>
              <w:top w:val="nil"/>
              <w:left w:val="nil"/>
              <w:bottom w:val="nil"/>
              <w:right w:val="nil"/>
            </w:tcBorders>
            <w:shd w:val="clear" w:color="auto" w:fill="auto"/>
            <w:vAlign w:val="center"/>
          </w:tcPr>
          <w:p w14:paraId="42FE7DB1" w14:textId="68E4B71D" w:rsid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055</w:t>
            </w:r>
            <w:r w:rsidR="00471F84">
              <w:rPr>
                <w:rFonts w:cs="Calibri"/>
                <w:color w:val="000000"/>
              </w:rPr>
              <w:t>6</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3E890122"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0002</w:t>
            </w:r>
          </w:p>
        </w:tc>
        <w:tc>
          <w:tcPr>
            <w:tcW w:w="2265" w:type="dxa"/>
            <w:tcBorders>
              <w:top w:val="nil"/>
              <w:left w:val="nil"/>
              <w:bottom w:val="nil"/>
              <w:right w:val="nil"/>
            </w:tcBorders>
            <w:shd w:val="clear" w:color="auto" w:fill="auto"/>
            <w:vAlign w:val="center"/>
          </w:tcPr>
          <w:p w14:paraId="61FDAF2C" w14:textId="16F6B1F2"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nil"/>
              <w:left w:val="nil"/>
              <w:bottom w:val="nil"/>
              <w:right w:val="nil"/>
            </w:tcBorders>
            <w:shd w:val="clear" w:color="auto" w:fill="auto"/>
            <w:vAlign w:val="center"/>
          </w:tcPr>
          <w:p w14:paraId="5C3613F5" w14:textId="76E50DE5"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471F84">
              <w:rPr>
                <w:rFonts w:cs="Calibri"/>
                <w:color w:val="000000"/>
              </w:rPr>
              <w:t>3</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2804DEFA"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0300</w:t>
            </w:r>
          </w:p>
        </w:tc>
        <w:tc>
          <w:tcPr>
            <w:tcW w:w="2265" w:type="dxa"/>
            <w:tcBorders>
              <w:top w:val="nil"/>
              <w:left w:val="nil"/>
              <w:bottom w:val="nil"/>
              <w:right w:val="nil"/>
            </w:tcBorders>
            <w:shd w:val="clear" w:color="auto" w:fill="auto"/>
            <w:vAlign w:val="center"/>
          </w:tcPr>
          <w:p w14:paraId="2B291480" w14:textId="15C41415"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001</w:t>
            </w:r>
            <w:r w:rsidR="00471F84">
              <w:rPr>
                <w:rFonts w:cs="Calibri"/>
                <w:color w:val="000000"/>
              </w:rPr>
              <w:t>2</w:t>
            </w:r>
          </w:p>
        </w:tc>
        <w:tc>
          <w:tcPr>
            <w:tcW w:w="2265" w:type="dxa"/>
            <w:tcBorders>
              <w:top w:val="nil"/>
              <w:left w:val="nil"/>
              <w:bottom w:val="nil"/>
              <w:right w:val="nil"/>
            </w:tcBorders>
            <w:shd w:val="clear" w:color="auto" w:fill="auto"/>
            <w:vAlign w:val="center"/>
          </w:tcPr>
          <w:p w14:paraId="62042B72" w14:textId="13C8580E"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0341</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1F5123C9"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0161</w:t>
            </w:r>
          </w:p>
        </w:tc>
        <w:tc>
          <w:tcPr>
            <w:tcW w:w="2265" w:type="dxa"/>
            <w:tcBorders>
              <w:top w:val="nil"/>
              <w:left w:val="nil"/>
              <w:bottom w:val="nil"/>
              <w:right w:val="nil"/>
            </w:tcBorders>
            <w:shd w:val="clear" w:color="auto" w:fill="auto"/>
            <w:vAlign w:val="center"/>
          </w:tcPr>
          <w:p w14:paraId="611C4FBC" w14:textId="559F8E69"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0004</w:t>
            </w:r>
          </w:p>
        </w:tc>
        <w:tc>
          <w:tcPr>
            <w:tcW w:w="2265" w:type="dxa"/>
            <w:tcBorders>
              <w:top w:val="nil"/>
              <w:left w:val="nil"/>
              <w:bottom w:val="nil"/>
              <w:right w:val="nil"/>
            </w:tcBorders>
            <w:shd w:val="clear" w:color="auto" w:fill="auto"/>
            <w:vAlign w:val="center"/>
          </w:tcPr>
          <w:p w14:paraId="162BC99F" w14:textId="2EE86504" w:rsidR="002441A6" w:rsidRPr="002441A6" w:rsidRDefault="002441A6" w:rsidP="00BA66D3">
            <w:pPr>
              <w:jc w:val="center"/>
              <w:rPr>
                <w:rFonts w:cs="Calibri"/>
                <w:color w:val="000000"/>
              </w:rPr>
            </w:pPr>
            <w:r>
              <w:rPr>
                <w:rFonts w:cs="Calibri"/>
                <w:color w:val="000000"/>
              </w:rPr>
              <w:t>0</w:t>
            </w:r>
            <w:r w:rsidR="001A5FDC">
              <w:rPr>
                <w:rFonts w:cs="Calibri"/>
                <w:color w:val="000000"/>
              </w:rPr>
              <w:t>.</w:t>
            </w:r>
            <w:r>
              <w:rPr>
                <w:rFonts w:cs="Calibri"/>
                <w:color w:val="000000"/>
              </w:rPr>
              <w:t>021</w:t>
            </w:r>
            <w:r w:rsidR="00471F84">
              <w:rPr>
                <w:rFonts w:cs="Calibri"/>
                <w:color w:val="000000"/>
              </w:rPr>
              <w:t>1</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17DE3999" w:rsidR="00BC6792" w:rsidRPr="00227627" w:rsidRDefault="002441A6" w:rsidP="002441A6">
      <w:pPr>
        <w:pStyle w:val="Legenda"/>
        <w:rPr>
          <w:lang w:val="en-US"/>
        </w:rPr>
      </w:pPr>
      <w:bookmarkStart w:id="238" w:name="_Toc119098387"/>
      <w:bookmarkEnd w:id="236"/>
      <w:r>
        <w:t xml:space="preserve">Figure </w:t>
      </w:r>
      <w:r>
        <w:fldChar w:fldCharType="begin"/>
      </w:r>
      <w:r>
        <w:instrText xml:space="preserve"> SEQ Figure \* ARABIC </w:instrText>
      </w:r>
      <w:r>
        <w:fldChar w:fldCharType="separate"/>
      </w:r>
      <w:r w:rsidR="001F6608">
        <w:rPr>
          <w:noProof/>
        </w:rPr>
        <w:t>11</w:t>
      </w:r>
      <w:r>
        <w:fldChar w:fldCharType="end"/>
      </w:r>
      <w:r>
        <w:t>- Euronext 100 Forecast Error</w:t>
      </w:r>
      <w:bookmarkEnd w:id="238"/>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bookmarkStart w:id="239" w:name="_Hlk118323507"/>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2ED05188"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006</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6CCB9947" w14:textId="62022227"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0003</w:t>
            </w:r>
          </w:p>
        </w:tc>
        <w:tc>
          <w:tcPr>
            <w:tcW w:w="2265" w:type="dxa"/>
            <w:tcBorders>
              <w:top w:val="single" w:sz="4" w:space="0" w:color="auto"/>
              <w:left w:val="nil"/>
              <w:bottom w:val="nil"/>
              <w:right w:val="nil"/>
            </w:tcBorders>
            <w:shd w:val="clear" w:color="auto" w:fill="auto"/>
            <w:vAlign w:val="center"/>
          </w:tcPr>
          <w:p w14:paraId="59C42D88" w14:textId="1C131A03"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018</w:t>
            </w:r>
            <w:r w:rsidR="00471F84">
              <w:rPr>
                <w:rFonts w:cs="Calibri"/>
                <w:color w:val="000000"/>
              </w:rPr>
              <w:t>2</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7192F83F"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0114</w:t>
            </w:r>
          </w:p>
        </w:tc>
        <w:tc>
          <w:tcPr>
            <w:tcW w:w="2265" w:type="dxa"/>
            <w:tcBorders>
              <w:top w:val="nil"/>
              <w:left w:val="nil"/>
              <w:bottom w:val="nil"/>
              <w:right w:val="nil"/>
            </w:tcBorders>
            <w:shd w:val="clear" w:color="auto" w:fill="auto"/>
            <w:vAlign w:val="center"/>
          </w:tcPr>
          <w:p w14:paraId="744D58D4" w14:textId="78C853B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w:t>
            </w:r>
            <w:r w:rsidR="00471F84">
              <w:rPr>
                <w:rFonts w:cs="Calibri"/>
                <w:color w:val="000000"/>
              </w:rPr>
              <w:t>2</w:t>
            </w:r>
          </w:p>
        </w:tc>
        <w:tc>
          <w:tcPr>
            <w:tcW w:w="2265" w:type="dxa"/>
            <w:tcBorders>
              <w:top w:val="nil"/>
              <w:left w:val="nil"/>
              <w:bottom w:val="nil"/>
              <w:right w:val="nil"/>
            </w:tcBorders>
            <w:shd w:val="clear" w:color="auto" w:fill="auto"/>
            <w:vAlign w:val="center"/>
          </w:tcPr>
          <w:p w14:paraId="5655AF21" w14:textId="2A2AA246"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013</w:t>
            </w:r>
            <w:r w:rsidR="00471F84">
              <w:rPr>
                <w:rFonts w:cs="Calibri"/>
                <w:color w:val="000000"/>
              </w:rPr>
              <w:t>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580E499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w:t>
            </w:r>
            <w:r w:rsidR="00471F84">
              <w:rPr>
                <w:rFonts w:cs="Calibri"/>
                <w:color w:val="000000"/>
              </w:rPr>
              <w:t>20</w:t>
            </w:r>
          </w:p>
        </w:tc>
        <w:tc>
          <w:tcPr>
            <w:tcW w:w="2265" w:type="dxa"/>
            <w:tcBorders>
              <w:top w:val="nil"/>
              <w:left w:val="nil"/>
              <w:bottom w:val="nil"/>
              <w:right w:val="nil"/>
            </w:tcBorders>
            <w:shd w:val="clear" w:color="auto" w:fill="auto"/>
            <w:vAlign w:val="center"/>
          </w:tcPr>
          <w:p w14:paraId="43A37840" w14:textId="6D2178A3"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0003</w:t>
            </w:r>
          </w:p>
        </w:tc>
        <w:tc>
          <w:tcPr>
            <w:tcW w:w="2265" w:type="dxa"/>
            <w:tcBorders>
              <w:top w:val="nil"/>
              <w:left w:val="nil"/>
              <w:bottom w:val="nil"/>
              <w:right w:val="nil"/>
            </w:tcBorders>
            <w:shd w:val="clear" w:color="auto" w:fill="auto"/>
            <w:vAlign w:val="center"/>
          </w:tcPr>
          <w:p w14:paraId="7148F6CE" w14:textId="6F8F708C"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0186</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0EC778D6"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007</w:t>
            </w:r>
            <w:r w:rsidR="00471F84">
              <w:rPr>
                <w:rFonts w:cs="Calibri"/>
                <w:color w:val="000000"/>
              </w:rPr>
              <w:t>6</w:t>
            </w:r>
          </w:p>
        </w:tc>
        <w:tc>
          <w:tcPr>
            <w:tcW w:w="2265" w:type="dxa"/>
            <w:tcBorders>
              <w:top w:val="nil"/>
              <w:left w:val="nil"/>
              <w:bottom w:val="single" w:sz="4" w:space="0" w:color="auto"/>
              <w:right w:val="nil"/>
            </w:tcBorders>
            <w:shd w:val="clear" w:color="auto" w:fill="auto"/>
            <w:vAlign w:val="center"/>
          </w:tcPr>
          <w:p w14:paraId="613C8938" w14:textId="06D4731F"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0001</w:t>
            </w:r>
          </w:p>
        </w:tc>
        <w:tc>
          <w:tcPr>
            <w:tcW w:w="2265" w:type="dxa"/>
            <w:tcBorders>
              <w:top w:val="nil"/>
              <w:left w:val="nil"/>
              <w:bottom w:val="single" w:sz="4" w:space="0" w:color="auto"/>
              <w:right w:val="nil"/>
            </w:tcBorders>
            <w:shd w:val="clear" w:color="auto" w:fill="auto"/>
            <w:vAlign w:val="center"/>
          </w:tcPr>
          <w:p w14:paraId="6A691E88" w14:textId="72D2575D"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011</w:t>
            </w:r>
            <w:r w:rsidR="00471F84">
              <w:rPr>
                <w:rFonts w:cs="Calibri"/>
                <w:color w:val="000000"/>
              </w:rPr>
              <w:t>4</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4961B113"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0076</w:t>
            </w:r>
          </w:p>
        </w:tc>
        <w:tc>
          <w:tcPr>
            <w:tcW w:w="2265" w:type="dxa"/>
            <w:tcBorders>
              <w:top w:val="single" w:sz="4" w:space="0" w:color="auto"/>
              <w:left w:val="nil"/>
              <w:bottom w:val="nil"/>
              <w:right w:val="nil"/>
            </w:tcBorders>
            <w:shd w:val="clear" w:color="auto" w:fill="auto"/>
            <w:vAlign w:val="center"/>
          </w:tcPr>
          <w:p w14:paraId="6A92E4FA" w14:textId="10A70DD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single" w:sz="4" w:space="0" w:color="auto"/>
              <w:left w:val="nil"/>
              <w:bottom w:val="nil"/>
              <w:right w:val="nil"/>
            </w:tcBorders>
            <w:shd w:val="clear" w:color="auto" w:fill="auto"/>
            <w:vAlign w:val="center"/>
          </w:tcPr>
          <w:p w14:paraId="206730E0" w14:textId="2F665A1C"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0245</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6442DCDE"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0456</w:t>
            </w:r>
          </w:p>
        </w:tc>
        <w:tc>
          <w:tcPr>
            <w:tcW w:w="2265" w:type="dxa"/>
            <w:tcBorders>
              <w:top w:val="nil"/>
              <w:left w:val="nil"/>
              <w:bottom w:val="nil"/>
              <w:right w:val="nil"/>
            </w:tcBorders>
            <w:shd w:val="clear" w:color="auto" w:fill="auto"/>
            <w:vAlign w:val="center"/>
          </w:tcPr>
          <w:p w14:paraId="0E525CD2" w14:textId="0C676D46"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0024</w:t>
            </w:r>
          </w:p>
        </w:tc>
        <w:tc>
          <w:tcPr>
            <w:tcW w:w="2265" w:type="dxa"/>
            <w:tcBorders>
              <w:top w:val="nil"/>
              <w:left w:val="nil"/>
              <w:bottom w:val="nil"/>
              <w:right w:val="nil"/>
            </w:tcBorders>
            <w:shd w:val="clear" w:color="auto" w:fill="auto"/>
            <w:vAlign w:val="center"/>
          </w:tcPr>
          <w:p w14:paraId="08BF9B37" w14:textId="52327AE1"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0492</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3A4CDF29"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471F84">
              <w:rPr>
                <w:rFonts w:cs="Calibri"/>
                <w:color w:val="000000"/>
              </w:rPr>
              <w:t>2</w:t>
            </w:r>
          </w:p>
        </w:tc>
        <w:tc>
          <w:tcPr>
            <w:tcW w:w="2265" w:type="dxa"/>
            <w:tcBorders>
              <w:top w:val="nil"/>
              <w:left w:val="nil"/>
              <w:bottom w:val="nil"/>
              <w:right w:val="nil"/>
            </w:tcBorders>
            <w:shd w:val="clear" w:color="auto" w:fill="auto"/>
            <w:vAlign w:val="center"/>
          </w:tcPr>
          <w:p w14:paraId="4635C4B0" w14:textId="28C771BB"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nil"/>
              <w:left w:val="nil"/>
              <w:bottom w:val="nil"/>
              <w:right w:val="nil"/>
            </w:tcBorders>
            <w:shd w:val="clear" w:color="auto" w:fill="auto"/>
            <w:vAlign w:val="center"/>
          </w:tcPr>
          <w:p w14:paraId="17C76B28" w14:textId="1B870096"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7C2FA08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021</w:t>
            </w:r>
            <w:r w:rsidR="00471F84">
              <w:rPr>
                <w:rFonts w:cs="Calibri"/>
                <w:color w:val="000000"/>
              </w:rPr>
              <w:t>6</w:t>
            </w:r>
          </w:p>
        </w:tc>
        <w:tc>
          <w:tcPr>
            <w:tcW w:w="2265" w:type="dxa"/>
            <w:tcBorders>
              <w:top w:val="nil"/>
              <w:left w:val="nil"/>
              <w:bottom w:val="nil"/>
              <w:right w:val="nil"/>
            </w:tcBorders>
            <w:shd w:val="clear" w:color="auto" w:fill="auto"/>
            <w:vAlign w:val="center"/>
          </w:tcPr>
          <w:p w14:paraId="23B28D53" w14:textId="5BD4736F"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0007</w:t>
            </w:r>
          </w:p>
        </w:tc>
        <w:tc>
          <w:tcPr>
            <w:tcW w:w="2265" w:type="dxa"/>
            <w:tcBorders>
              <w:top w:val="nil"/>
              <w:left w:val="nil"/>
              <w:bottom w:val="nil"/>
              <w:right w:val="nil"/>
            </w:tcBorders>
            <w:shd w:val="clear" w:color="auto" w:fill="auto"/>
            <w:vAlign w:val="center"/>
          </w:tcPr>
          <w:p w14:paraId="13E47475" w14:textId="1916A3B2"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0267</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5647456B"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0161</w:t>
            </w:r>
          </w:p>
        </w:tc>
        <w:tc>
          <w:tcPr>
            <w:tcW w:w="2265" w:type="dxa"/>
            <w:tcBorders>
              <w:top w:val="nil"/>
              <w:left w:val="nil"/>
              <w:bottom w:val="single" w:sz="4" w:space="0" w:color="auto"/>
              <w:right w:val="nil"/>
            </w:tcBorders>
            <w:shd w:val="clear" w:color="auto" w:fill="auto"/>
            <w:vAlign w:val="center"/>
          </w:tcPr>
          <w:p w14:paraId="77743C7A" w14:textId="17CF478C"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0003</w:t>
            </w:r>
          </w:p>
        </w:tc>
        <w:tc>
          <w:tcPr>
            <w:tcW w:w="2265" w:type="dxa"/>
            <w:tcBorders>
              <w:top w:val="nil"/>
              <w:left w:val="nil"/>
              <w:bottom w:val="single" w:sz="4" w:space="0" w:color="auto"/>
              <w:right w:val="nil"/>
            </w:tcBorders>
            <w:shd w:val="clear" w:color="auto" w:fill="auto"/>
            <w:vAlign w:val="center"/>
          </w:tcPr>
          <w:p w14:paraId="41410E4E" w14:textId="28B285A6"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017</w:t>
            </w:r>
            <w:r w:rsidR="00471F84">
              <w:rPr>
                <w:rFonts w:cs="Calibri"/>
                <w:color w:val="000000"/>
              </w:rPr>
              <w:t>7</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5D6C09D9" w:rsidR="00940100" w:rsidRPr="00227627" w:rsidRDefault="00A874B4" w:rsidP="00A874B4">
      <w:pPr>
        <w:pStyle w:val="Legenda"/>
        <w:rPr>
          <w:lang w:val="en-US"/>
        </w:rPr>
      </w:pPr>
      <w:bookmarkStart w:id="240" w:name="_Toc119098388"/>
      <w:bookmarkStart w:id="241" w:name="_Hlk118324269"/>
      <w:bookmarkEnd w:id="239"/>
      <w:r>
        <w:t xml:space="preserve">Figure </w:t>
      </w:r>
      <w:r>
        <w:fldChar w:fldCharType="begin"/>
      </w:r>
      <w:r>
        <w:instrText xml:space="preserve"> SEQ Figure \* ARABIC </w:instrText>
      </w:r>
      <w:r>
        <w:fldChar w:fldCharType="separate"/>
      </w:r>
      <w:r w:rsidR="001F6608">
        <w:rPr>
          <w:noProof/>
        </w:rPr>
        <w:t>12</w:t>
      </w:r>
      <w:r>
        <w:fldChar w:fldCharType="end"/>
      </w:r>
      <w:r>
        <w:t>- NASDAQ Forecast Error</w:t>
      </w:r>
      <w:bookmarkEnd w:id="240"/>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bookmarkEnd w:id="241"/>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098B20FA"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0055</w:t>
            </w:r>
          </w:p>
        </w:tc>
        <w:tc>
          <w:tcPr>
            <w:tcW w:w="2265" w:type="dxa"/>
            <w:tcBorders>
              <w:top w:val="single" w:sz="4" w:space="0" w:color="auto"/>
              <w:left w:val="nil"/>
              <w:bottom w:val="nil"/>
              <w:right w:val="nil"/>
            </w:tcBorders>
            <w:shd w:val="clear" w:color="auto" w:fill="auto"/>
            <w:vAlign w:val="center"/>
          </w:tcPr>
          <w:p w14:paraId="42504D14" w14:textId="0122118A"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0002</w:t>
            </w:r>
          </w:p>
        </w:tc>
        <w:tc>
          <w:tcPr>
            <w:tcW w:w="2265" w:type="dxa"/>
            <w:tcBorders>
              <w:top w:val="single" w:sz="4" w:space="0" w:color="auto"/>
              <w:left w:val="nil"/>
              <w:bottom w:val="nil"/>
              <w:right w:val="nil"/>
            </w:tcBorders>
            <w:shd w:val="clear" w:color="auto" w:fill="auto"/>
            <w:vAlign w:val="center"/>
          </w:tcPr>
          <w:p w14:paraId="1DA9DB40" w14:textId="22C8F5ED"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015</w:t>
            </w:r>
            <w:r w:rsidR="00703763">
              <w:rPr>
                <w:rFonts w:cs="Calibri"/>
                <w:color w:val="000000"/>
              </w:rPr>
              <w:t>3</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1EBD3B82"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009</w:t>
            </w:r>
            <w:r w:rsidR="00471F84">
              <w:rPr>
                <w:rFonts w:cs="Calibri"/>
                <w:color w:val="000000"/>
              </w:rPr>
              <w:t>5</w:t>
            </w:r>
          </w:p>
        </w:tc>
        <w:tc>
          <w:tcPr>
            <w:tcW w:w="2265" w:type="dxa"/>
            <w:tcBorders>
              <w:top w:val="nil"/>
              <w:left w:val="nil"/>
              <w:bottom w:val="nil"/>
              <w:right w:val="nil"/>
            </w:tcBorders>
            <w:shd w:val="clear" w:color="auto" w:fill="auto"/>
            <w:vAlign w:val="center"/>
          </w:tcPr>
          <w:p w14:paraId="2D0856C2" w14:textId="1A6E3161"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0001</w:t>
            </w:r>
          </w:p>
        </w:tc>
        <w:tc>
          <w:tcPr>
            <w:tcW w:w="2265" w:type="dxa"/>
            <w:tcBorders>
              <w:top w:val="nil"/>
              <w:left w:val="nil"/>
              <w:bottom w:val="nil"/>
              <w:right w:val="nil"/>
            </w:tcBorders>
            <w:shd w:val="clear" w:color="auto" w:fill="auto"/>
            <w:vAlign w:val="center"/>
          </w:tcPr>
          <w:p w14:paraId="33F52E96" w14:textId="2875A55A"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0111</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159510BB"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010</w:t>
            </w:r>
            <w:r w:rsidR="00471F84">
              <w:rPr>
                <w:rFonts w:cs="Calibri"/>
                <w:color w:val="000000"/>
              </w:rPr>
              <w:t>3</w:t>
            </w:r>
          </w:p>
        </w:tc>
        <w:tc>
          <w:tcPr>
            <w:tcW w:w="2265" w:type="dxa"/>
            <w:tcBorders>
              <w:top w:val="nil"/>
              <w:left w:val="nil"/>
              <w:bottom w:val="nil"/>
              <w:right w:val="nil"/>
            </w:tcBorders>
            <w:shd w:val="clear" w:color="auto" w:fill="auto"/>
            <w:vAlign w:val="center"/>
          </w:tcPr>
          <w:p w14:paraId="33F265DC" w14:textId="7453E603"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w:t>
            </w:r>
            <w:r w:rsidR="00471F84">
              <w:rPr>
                <w:rFonts w:cs="Calibri"/>
                <w:color w:val="000000"/>
              </w:rPr>
              <w:t>3</w:t>
            </w:r>
          </w:p>
        </w:tc>
        <w:tc>
          <w:tcPr>
            <w:tcW w:w="2265" w:type="dxa"/>
            <w:tcBorders>
              <w:top w:val="nil"/>
              <w:left w:val="nil"/>
              <w:bottom w:val="nil"/>
              <w:right w:val="nil"/>
            </w:tcBorders>
            <w:shd w:val="clear" w:color="auto" w:fill="auto"/>
            <w:vAlign w:val="center"/>
          </w:tcPr>
          <w:p w14:paraId="753A83A8" w14:textId="4B02F6B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w:t>
            </w:r>
            <w:r w:rsidR="00703763">
              <w:rPr>
                <w:rFonts w:cs="Calibri"/>
                <w:color w:val="000000"/>
              </w:rPr>
              <w:t>60</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20B126F4"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0066</w:t>
            </w:r>
          </w:p>
        </w:tc>
        <w:tc>
          <w:tcPr>
            <w:tcW w:w="2265" w:type="dxa"/>
            <w:tcBorders>
              <w:top w:val="nil"/>
              <w:left w:val="nil"/>
              <w:bottom w:val="single" w:sz="4" w:space="0" w:color="auto"/>
              <w:right w:val="nil"/>
            </w:tcBorders>
            <w:shd w:val="clear" w:color="auto" w:fill="auto"/>
            <w:vAlign w:val="center"/>
          </w:tcPr>
          <w:p w14:paraId="0DAC711C" w14:textId="1A4DB96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w:t>
            </w:r>
            <w:r w:rsidR="00471F84">
              <w:rPr>
                <w:rFonts w:cs="Calibri"/>
                <w:color w:val="000000"/>
              </w:rPr>
              <w:t>1</w:t>
            </w:r>
          </w:p>
        </w:tc>
        <w:tc>
          <w:tcPr>
            <w:tcW w:w="2265" w:type="dxa"/>
            <w:tcBorders>
              <w:top w:val="nil"/>
              <w:left w:val="nil"/>
              <w:bottom w:val="single" w:sz="4" w:space="0" w:color="auto"/>
              <w:right w:val="nil"/>
            </w:tcBorders>
            <w:shd w:val="clear" w:color="auto" w:fill="auto"/>
            <w:vAlign w:val="center"/>
          </w:tcPr>
          <w:p w14:paraId="2B7BFAD1" w14:textId="3CADD803"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w:t>
            </w:r>
            <w:r w:rsidR="00703763">
              <w:rPr>
                <w:rFonts w:cs="Calibri"/>
                <w:color w:val="000000"/>
              </w:rPr>
              <w:t>100</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NIFTY 50 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0C271CF1"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011</w:t>
            </w:r>
            <w:r w:rsidR="00703763">
              <w:rPr>
                <w:rFonts w:cs="Calibri"/>
                <w:color w:val="000000"/>
              </w:rPr>
              <w:t>1</w:t>
            </w:r>
          </w:p>
        </w:tc>
        <w:tc>
          <w:tcPr>
            <w:tcW w:w="2265" w:type="dxa"/>
            <w:tcBorders>
              <w:top w:val="single" w:sz="4" w:space="0" w:color="auto"/>
              <w:left w:val="nil"/>
              <w:bottom w:val="nil"/>
              <w:right w:val="nil"/>
            </w:tcBorders>
            <w:shd w:val="clear" w:color="auto" w:fill="auto"/>
            <w:vAlign w:val="center"/>
          </w:tcPr>
          <w:p w14:paraId="7EFC4284" w14:textId="0708E00D"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0002</w:t>
            </w:r>
          </w:p>
        </w:tc>
        <w:tc>
          <w:tcPr>
            <w:tcW w:w="2265" w:type="dxa"/>
            <w:tcBorders>
              <w:top w:val="single" w:sz="4" w:space="0" w:color="auto"/>
              <w:left w:val="nil"/>
              <w:bottom w:val="nil"/>
              <w:right w:val="nil"/>
            </w:tcBorders>
            <w:shd w:val="clear" w:color="auto" w:fill="auto"/>
            <w:vAlign w:val="center"/>
          </w:tcPr>
          <w:p w14:paraId="2E90C348" w14:textId="4D297DCE"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041</w:t>
            </w:r>
            <w:r w:rsidR="00B675DF">
              <w:rPr>
                <w:rFonts w:cs="Calibri"/>
                <w:color w:val="000000"/>
              </w:rPr>
              <w:t>9</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72B02A72"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046</w:t>
            </w:r>
            <w:r w:rsidR="00703763">
              <w:rPr>
                <w:rFonts w:cs="Calibri"/>
                <w:color w:val="000000"/>
              </w:rPr>
              <w:t>1</w:t>
            </w:r>
          </w:p>
        </w:tc>
        <w:tc>
          <w:tcPr>
            <w:tcW w:w="2265" w:type="dxa"/>
            <w:tcBorders>
              <w:top w:val="nil"/>
              <w:left w:val="nil"/>
              <w:bottom w:val="nil"/>
              <w:right w:val="nil"/>
            </w:tcBorders>
            <w:shd w:val="clear" w:color="auto" w:fill="auto"/>
            <w:vAlign w:val="center"/>
          </w:tcPr>
          <w:p w14:paraId="65A63F4C" w14:textId="5C6966D1"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0027</w:t>
            </w:r>
          </w:p>
        </w:tc>
        <w:tc>
          <w:tcPr>
            <w:tcW w:w="2265" w:type="dxa"/>
            <w:tcBorders>
              <w:top w:val="nil"/>
              <w:left w:val="nil"/>
              <w:bottom w:val="nil"/>
              <w:right w:val="nil"/>
            </w:tcBorders>
            <w:shd w:val="clear" w:color="auto" w:fill="auto"/>
            <w:vAlign w:val="center"/>
          </w:tcPr>
          <w:p w14:paraId="35D726AB" w14:textId="05ABF795"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0524</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5995A50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703763">
              <w:rPr>
                <w:rFonts w:cs="Calibri"/>
                <w:color w:val="000000"/>
              </w:rPr>
              <w:t>2</w:t>
            </w:r>
          </w:p>
        </w:tc>
        <w:tc>
          <w:tcPr>
            <w:tcW w:w="2265" w:type="dxa"/>
            <w:tcBorders>
              <w:top w:val="nil"/>
              <w:left w:val="nil"/>
              <w:bottom w:val="nil"/>
              <w:right w:val="nil"/>
            </w:tcBorders>
            <w:shd w:val="clear" w:color="auto" w:fill="auto"/>
            <w:vAlign w:val="center"/>
          </w:tcPr>
          <w:p w14:paraId="5909E536" w14:textId="5EC8EFF6"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nil"/>
              <w:left w:val="nil"/>
              <w:bottom w:val="nil"/>
              <w:right w:val="nil"/>
            </w:tcBorders>
            <w:shd w:val="clear" w:color="auto" w:fill="auto"/>
            <w:vAlign w:val="center"/>
          </w:tcPr>
          <w:p w14:paraId="6BAB24B4" w14:textId="765638F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0002</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2D84DBA7"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021</w:t>
            </w:r>
            <w:r w:rsidR="00703763">
              <w:rPr>
                <w:rFonts w:cs="Calibri"/>
                <w:color w:val="000000"/>
              </w:rPr>
              <w:t>4</w:t>
            </w:r>
          </w:p>
        </w:tc>
        <w:tc>
          <w:tcPr>
            <w:tcW w:w="2265" w:type="dxa"/>
            <w:tcBorders>
              <w:top w:val="nil"/>
              <w:left w:val="nil"/>
              <w:bottom w:val="nil"/>
              <w:right w:val="nil"/>
            </w:tcBorders>
            <w:shd w:val="clear" w:color="auto" w:fill="auto"/>
            <w:vAlign w:val="center"/>
          </w:tcPr>
          <w:p w14:paraId="29E1C04A" w14:textId="4CDA1A27"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0010</w:t>
            </w:r>
          </w:p>
        </w:tc>
        <w:tc>
          <w:tcPr>
            <w:tcW w:w="2265" w:type="dxa"/>
            <w:tcBorders>
              <w:top w:val="nil"/>
              <w:left w:val="nil"/>
              <w:bottom w:val="nil"/>
              <w:right w:val="nil"/>
            </w:tcBorders>
            <w:shd w:val="clear" w:color="auto" w:fill="auto"/>
            <w:vAlign w:val="center"/>
          </w:tcPr>
          <w:p w14:paraId="549A9E83" w14:textId="78865FF9"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032</w:t>
            </w:r>
            <w:r w:rsidR="00B675DF">
              <w:rPr>
                <w:rFonts w:cs="Calibri"/>
                <w:color w:val="000000"/>
              </w:rPr>
              <w:t>4</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2C7A9A5A"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0133</w:t>
            </w:r>
          </w:p>
        </w:tc>
        <w:tc>
          <w:tcPr>
            <w:tcW w:w="2265" w:type="dxa"/>
            <w:tcBorders>
              <w:top w:val="nil"/>
              <w:left w:val="nil"/>
              <w:bottom w:val="single" w:sz="4" w:space="0" w:color="auto"/>
              <w:right w:val="nil"/>
            </w:tcBorders>
            <w:shd w:val="clear" w:color="auto" w:fill="auto"/>
            <w:vAlign w:val="center"/>
          </w:tcPr>
          <w:p w14:paraId="70AC9610" w14:textId="2E3B51AE"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0004</w:t>
            </w:r>
          </w:p>
        </w:tc>
        <w:tc>
          <w:tcPr>
            <w:tcW w:w="2265" w:type="dxa"/>
            <w:tcBorders>
              <w:top w:val="nil"/>
              <w:left w:val="nil"/>
              <w:bottom w:val="single" w:sz="4" w:space="0" w:color="auto"/>
              <w:right w:val="nil"/>
            </w:tcBorders>
            <w:shd w:val="clear" w:color="auto" w:fill="auto"/>
            <w:vAlign w:val="center"/>
          </w:tcPr>
          <w:p w14:paraId="2805EA03" w14:textId="4616B28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0202</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03BD877D" w:rsidR="00940100" w:rsidRPr="00227627" w:rsidRDefault="00A874B4" w:rsidP="00A874B4">
      <w:pPr>
        <w:pStyle w:val="Legenda"/>
        <w:rPr>
          <w:lang w:val="en-US"/>
        </w:rPr>
      </w:pPr>
      <w:bookmarkStart w:id="242" w:name="_Toc119098389"/>
      <w:r>
        <w:t xml:space="preserve">Figure </w:t>
      </w:r>
      <w:r>
        <w:fldChar w:fldCharType="begin"/>
      </w:r>
      <w:r>
        <w:instrText xml:space="preserve"> SEQ Figure \* ARABIC </w:instrText>
      </w:r>
      <w:r>
        <w:fldChar w:fldCharType="separate"/>
      </w:r>
      <w:r w:rsidR="001F6608">
        <w:rPr>
          <w:noProof/>
        </w:rPr>
        <w:t>13</w:t>
      </w:r>
      <w:r>
        <w:fldChar w:fldCharType="end"/>
      </w:r>
      <w:r>
        <w:t>- NIFTY 50 Forecast Error</w:t>
      </w:r>
      <w:bookmarkEnd w:id="242"/>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63CE8BEF"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008</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5B1580FD" w14:textId="48ED75F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0005</w:t>
            </w:r>
          </w:p>
        </w:tc>
        <w:tc>
          <w:tcPr>
            <w:tcW w:w="2265" w:type="dxa"/>
            <w:tcBorders>
              <w:top w:val="single" w:sz="4" w:space="0" w:color="auto"/>
              <w:left w:val="nil"/>
              <w:bottom w:val="nil"/>
              <w:right w:val="nil"/>
            </w:tcBorders>
            <w:shd w:val="clear" w:color="auto" w:fill="auto"/>
            <w:vAlign w:val="center"/>
          </w:tcPr>
          <w:p w14:paraId="63025A00" w14:textId="4DDD7792"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0228</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0BF4811A"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0149</w:t>
            </w:r>
          </w:p>
        </w:tc>
        <w:tc>
          <w:tcPr>
            <w:tcW w:w="2265" w:type="dxa"/>
            <w:tcBorders>
              <w:top w:val="nil"/>
              <w:left w:val="nil"/>
              <w:bottom w:val="nil"/>
              <w:right w:val="nil"/>
            </w:tcBorders>
            <w:shd w:val="clear" w:color="auto" w:fill="auto"/>
            <w:vAlign w:val="center"/>
          </w:tcPr>
          <w:p w14:paraId="670F7ADB" w14:textId="0D735F99"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w:t>
            </w:r>
            <w:r w:rsidR="00B675DF">
              <w:rPr>
                <w:rFonts w:cs="Calibri"/>
                <w:color w:val="000000"/>
              </w:rPr>
              <w:t>3</w:t>
            </w:r>
          </w:p>
        </w:tc>
        <w:tc>
          <w:tcPr>
            <w:tcW w:w="2265" w:type="dxa"/>
            <w:tcBorders>
              <w:top w:val="nil"/>
              <w:left w:val="nil"/>
              <w:bottom w:val="nil"/>
              <w:right w:val="nil"/>
            </w:tcBorders>
            <w:shd w:val="clear" w:color="auto" w:fill="auto"/>
            <w:vAlign w:val="center"/>
          </w:tcPr>
          <w:p w14:paraId="57E9009E" w14:textId="5EC1A391"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0166</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150D6A54"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016</w:t>
            </w:r>
            <w:r w:rsidR="00B675DF">
              <w:rPr>
                <w:rFonts w:cs="Calibri"/>
                <w:color w:val="000000"/>
              </w:rPr>
              <w:t>5</w:t>
            </w:r>
          </w:p>
        </w:tc>
        <w:tc>
          <w:tcPr>
            <w:tcW w:w="2265" w:type="dxa"/>
            <w:tcBorders>
              <w:top w:val="nil"/>
              <w:left w:val="nil"/>
              <w:bottom w:val="nil"/>
              <w:right w:val="nil"/>
            </w:tcBorders>
            <w:shd w:val="clear" w:color="auto" w:fill="auto"/>
            <w:vAlign w:val="center"/>
          </w:tcPr>
          <w:p w14:paraId="304365EA" w14:textId="3C107DC5"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w:t>
            </w:r>
            <w:r w:rsidR="00B675DF">
              <w:rPr>
                <w:rFonts w:cs="Calibri"/>
                <w:color w:val="000000"/>
              </w:rPr>
              <w:t>6</w:t>
            </w:r>
          </w:p>
        </w:tc>
        <w:tc>
          <w:tcPr>
            <w:tcW w:w="2265" w:type="dxa"/>
            <w:tcBorders>
              <w:top w:val="nil"/>
              <w:left w:val="nil"/>
              <w:bottom w:val="nil"/>
              <w:right w:val="nil"/>
            </w:tcBorders>
            <w:shd w:val="clear" w:color="auto" w:fill="auto"/>
            <w:vAlign w:val="center"/>
          </w:tcPr>
          <w:p w14:paraId="24A99149" w14:textId="5A82DEB6"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0241</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41D66DB5"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0102</w:t>
            </w:r>
          </w:p>
        </w:tc>
        <w:tc>
          <w:tcPr>
            <w:tcW w:w="2265" w:type="dxa"/>
            <w:tcBorders>
              <w:top w:val="nil"/>
              <w:left w:val="nil"/>
              <w:bottom w:val="single" w:sz="4" w:space="0" w:color="auto"/>
              <w:right w:val="nil"/>
            </w:tcBorders>
            <w:shd w:val="clear" w:color="auto" w:fill="auto"/>
            <w:vAlign w:val="center"/>
          </w:tcPr>
          <w:p w14:paraId="658A3AD4" w14:textId="37600654"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0002</w:t>
            </w:r>
          </w:p>
        </w:tc>
        <w:tc>
          <w:tcPr>
            <w:tcW w:w="2265" w:type="dxa"/>
            <w:tcBorders>
              <w:top w:val="nil"/>
              <w:left w:val="nil"/>
              <w:bottom w:val="single" w:sz="4" w:space="0" w:color="auto"/>
              <w:right w:val="nil"/>
            </w:tcBorders>
            <w:shd w:val="clear" w:color="auto" w:fill="auto"/>
            <w:vAlign w:val="center"/>
          </w:tcPr>
          <w:p w14:paraId="02FFBF18" w14:textId="0F780104" w:rsidR="00A874B4" w:rsidRDefault="00A874B4" w:rsidP="00BA66D3">
            <w:pPr>
              <w:jc w:val="center"/>
              <w:rPr>
                <w:lang w:val="en-US"/>
              </w:rPr>
            </w:pPr>
            <w:r>
              <w:rPr>
                <w:rFonts w:cs="Calibri"/>
                <w:color w:val="000000"/>
              </w:rPr>
              <w:t>0</w:t>
            </w:r>
            <w:r w:rsidR="001A5FDC">
              <w:rPr>
                <w:rFonts w:cs="Calibri"/>
                <w:color w:val="000000"/>
              </w:rPr>
              <w:t>.</w:t>
            </w:r>
            <w:r>
              <w:rPr>
                <w:rFonts w:cs="Calibri"/>
                <w:color w:val="000000"/>
              </w:rPr>
              <w:t>01</w:t>
            </w:r>
            <w:r w:rsidR="00B675DF">
              <w:rPr>
                <w:rFonts w:cs="Calibri"/>
                <w:color w:val="000000"/>
              </w:rPr>
              <w:t>50</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 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640C6F19"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004</w:t>
            </w:r>
            <w:r w:rsidR="00B675DF">
              <w:rPr>
                <w:rFonts w:cs="Calibri"/>
                <w:color w:val="000000"/>
              </w:rPr>
              <w:t>7</w:t>
            </w:r>
          </w:p>
        </w:tc>
        <w:tc>
          <w:tcPr>
            <w:tcW w:w="2265" w:type="dxa"/>
            <w:tcBorders>
              <w:top w:val="single" w:sz="4" w:space="0" w:color="auto"/>
              <w:left w:val="nil"/>
              <w:bottom w:val="nil"/>
              <w:right w:val="nil"/>
            </w:tcBorders>
            <w:shd w:val="clear" w:color="auto" w:fill="auto"/>
            <w:vAlign w:val="center"/>
          </w:tcPr>
          <w:p w14:paraId="46F48393" w14:textId="76E1A759"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single" w:sz="4" w:space="0" w:color="auto"/>
              <w:left w:val="nil"/>
              <w:bottom w:val="nil"/>
              <w:right w:val="nil"/>
            </w:tcBorders>
            <w:shd w:val="clear" w:color="auto" w:fill="auto"/>
            <w:vAlign w:val="center"/>
          </w:tcPr>
          <w:p w14:paraId="2D686BF4" w14:textId="6252D485"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0157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59BF0620"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048</w:t>
            </w:r>
            <w:r w:rsidR="00B675DF">
              <w:rPr>
                <w:rFonts w:cs="Calibri"/>
                <w:color w:val="000000"/>
              </w:rPr>
              <w:t>6</w:t>
            </w:r>
          </w:p>
        </w:tc>
        <w:tc>
          <w:tcPr>
            <w:tcW w:w="2265" w:type="dxa"/>
            <w:tcBorders>
              <w:top w:val="nil"/>
              <w:left w:val="nil"/>
              <w:bottom w:val="nil"/>
              <w:right w:val="nil"/>
            </w:tcBorders>
            <w:shd w:val="clear" w:color="auto" w:fill="auto"/>
            <w:vAlign w:val="center"/>
          </w:tcPr>
          <w:p w14:paraId="72B572CC" w14:textId="071631EA"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0024</w:t>
            </w:r>
          </w:p>
        </w:tc>
        <w:tc>
          <w:tcPr>
            <w:tcW w:w="2265" w:type="dxa"/>
            <w:tcBorders>
              <w:top w:val="nil"/>
              <w:left w:val="nil"/>
              <w:bottom w:val="nil"/>
              <w:right w:val="nil"/>
            </w:tcBorders>
            <w:shd w:val="clear" w:color="auto" w:fill="auto"/>
            <w:vAlign w:val="center"/>
          </w:tcPr>
          <w:p w14:paraId="3601F1BF" w14:textId="15FF9EA4" w:rsidR="00A874B4"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049</w:t>
            </w:r>
            <w:r w:rsidR="00B675DF">
              <w:rPr>
                <w:rFonts w:cs="Calibri"/>
                <w:color w:val="000000"/>
              </w:rPr>
              <w:t>4</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623FE3F1"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1</w:t>
            </w:r>
          </w:p>
        </w:tc>
        <w:tc>
          <w:tcPr>
            <w:tcW w:w="2265" w:type="dxa"/>
            <w:tcBorders>
              <w:top w:val="nil"/>
              <w:left w:val="nil"/>
              <w:bottom w:val="nil"/>
              <w:right w:val="nil"/>
            </w:tcBorders>
            <w:shd w:val="clear" w:color="auto" w:fill="auto"/>
            <w:vAlign w:val="center"/>
          </w:tcPr>
          <w:p w14:paraId="16797D64" w14:textId="6F8B9EC0"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nil"/>
              <w:left w:val="nil"/>
              <w:bottom w:val="nil"/>
              <w:right w:val="nil"/>
            </w:tcBorders>
            <w:shd w:val="clear" w:color="auto" w:fill="auto"/>
            <w:vAlign w:val="center"/>
          </w:tcPr>
          <w:p w14:paraId="4DCC1FFF" w14:textId="372BBE07"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5A554687"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011</w:t>
            </w:r>
            <w:r w:rsidR="00B675DF">
              <w:rPr>
                <w:rFonts w:cs="Calibri"/>
                <w:color w:val="000000"/>
              </w:rPr>
              <w:t>3</w:t>
            </w:r>
          </w:p>
        </w:tc>
        <w:tc>
          <w:tcPr>
            <w:tcW w:w="2265" w:type="dxa"/>
            <w:tcBorders>
              <w:top w:val="nil"/>
              <w:left w:val="nil"/>
              <w:bottom w:val="nil"/>
              <w:right w:val="nil"/>
            </w:tcBorders>
            <w:shd w:val="clear" w:color="auto" w:fill="auto"/>
            <w:vAlign w:val="center"/>
          </w:tcPr>
          <w:p w14:paraId="0F00344E" w14:textId="7C4578D4"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2</w:t>
            </w:r>
          </w:p>
        </w:tc>
        <w:tc>
          <w:tcPr>
            <w:tcW w:w="2265" w:type="dxa"/>
            <w:tcBorders>
              <w:top w:val="nil"/>
              <w:left w:val="nil"/>
              <w:bottom w:val="nil"/>
              <w:right w:val="nil"/>
            </w:tcBorders>
            <w:shd w:val="clear" w:color="auto" w:fill="auto"/>
            <w:vAlign w:val="center"/>
          </w:tcPr>
          <w:p w14:paraId="15E34ABD" w14:textId="033E6495"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0136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5F7654FA"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008</w:t>
            </w:r>
            <w:r w:rsidR="00B675DF">
              <w:rPr>
                <w:rFonts w:cs="Calibri"/>
                <w:color w:val="000000"/>
              </w:rPr>
              <w:t>7</w:t>
            </w:r>
          </w:p>
        </w:tc>
        <w:tc>
          <w:tcPr>
            <w:tcW w:w="2265" w:type="dxa"/>
            <w:tcBorders>
              <w:top w:val="nil"/>
              <w:left w:val="nil"/>
              <w:bottom w:val="single" w:sz="4" w:space="0" w:color="auto"/>
              <w:right w:val="nil"/>
            </w:tcBorders>
            <w:shd w:val="clear" w:color="auto" w:fill="auto"/>
            <w:vAlign w:val="center"/>
          </w:tcPr>
          <w:p w14:paraId="55476EE6" w14:textId="71414127"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307661EB" w14:textId="55874BE5" w:rsidR="00A874B4" w:rsidRPr="002441A6" w:rsidRDefault="00A874B4" w:rsidP="00BA66D3">
            <w:pPr>
              <w:jc w:val="center"/>
              <w:rPr>
                <w:rFonts w:cs="Calibri"/>
                <w:color w:val="000000"/>
              </w:rPr>
            </w:pPr>
            <w:r>
              <w:rPr>
                <w:rFonts w:cs="Calibri"/>
                <w:color w:val="000000"/>
              </w:rPr>
              <w:t>0</w:t>
            </w:r>
            <w:r w:rsidR="001A5FDC">
              <w:rPr>
                <w:rFonts w:cs="Calibri"/>
                <w:color w:val="000000"/>
              </w:rPr>
              <w:t>.</w:t>
            </w:r>
            <w:r>
              <w:rPr>
                <w:rFonts w:cs="Calibri"/>
                <w:color w:val="000000"/>
              </w:rPr>
              <w:t>00</w:t>
            </w:r>
            <w:r w:rsidR="00B675DF">
              <w:rPr>
                <w:rFonts w:cs="Calibri"/>
                <w:color w:val="000000"/>
              </w:rPr>
              <w:t>10</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34E1C13D" w:rsidR="00940100" w:rsidRPr="00227627" w:rsidRDefault="00A874B4" w:rsidP="00A874B4">
      <w:pPr>
        <w:pStyle w:val="Legenda"/>
        <w:rPr>
          <w:lang w:val="en-US"/>
        </w:rPr>
      </w:pPr>
      <w:bookmarkStart w:id="243" w:name="_Toc119098390"/>
      <w:r>
        <w:t xml:space="preserve">Figure </w:t>
      </w:r>
      <w:r>
        <w:fldChar w:fldCharType="begin"/>
      </w:r>
      <w:r>
        <w:instrText xml:space="preserve"> SEQ Figure \* ARABIC </w:instrText>
      </w:r>
      <w:r>
        <w:fldChar w:fldCharType="separate"/>
      </w:r>
      <w:r w:rsidR="001F6608">
        <w:rPr>
          <w:noProof/>
        </w:rPr>
        <w:t>14</w:t>
      </w:r>
      <w:r>
        <w:fldChar w:fldCharType="end"/>
      </w:r>
      <w:r>
        <w:t>- IBOVESPA Forecast Error</w:t>
      </w:r>
      <w:bookmarkEnd w:id="243"/>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7C592D7C"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0068</w:t>
            </w:r>
          </w:p>
        </w:tc>
        <w:tc>
          <w:tcPr>
            <w:tcW w:w="2265" w:type="dxa"/>
            <w:tcBorders>
              <w:top w:val="single" w:sz="4" w:space="0" w:color="auto"/>
              <w:left w:val="nil"/>
              <w:bottom w:val="nil"/>
              <w:right w:val="nil"/>
            </w:tcBorders>
            <w:shd w:val="clear" w:color="auto" w:fill="auto"/>
            <w:vAlign w:val="center"/>
          </w:tcPr>
          <w:p w14:paraId="0C6B873F" w14:textId="31C5552B"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000</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14303F1A" w14:textId="7CFC1C26"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0170</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5BF91A75"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011</w:t>
            </w:r>
            <w:r w:rsidR="00B675DF">
              <w:rPr>
                <w:rFonts w:cs="Calibri"/>
                <w:color w:val="000000"/>
              </w:rPr>
              <w:t>3</w:t>
            </w:r>
          </w:p>
        </w:tc>
        <w:tc>
          <w:tcPr>
            <w:tcW w:w="2265" w:type="dxa"/>
            <w:tcBorders>
              <w:top w:val="nil"/>
              <w:left w:val="nil"/>
              <w:bottom w:val="nil"/>
              <w:right w:val="nil"/>
            </w:tcBorders>
            <w:shd w:val="clear" w:color="auto" w:fill="auto"/>
            <w:vAlign w:val="center"/>
          </w:tcPr>
          <w:p w14:paraId="40CA101D" w14:textId="7EF528ED"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0001</w:t>
            </w:r>
          </w:p>
        </w:tc>
        <w:tc>
          <w:tcPr>
            <w:tcW w:w="2265" w:type="dxa"/>
            <w:tcBorders>
              <w:top w:val="nil"/>
              <w:left w:val="nil"/>
              <w:bottom w:val="nil"/>
              <w:right w:val="nil"/>
            </w:tcBorders>
            <w:shd w:val="clear" w:color="auto" w:fill="auto"/>
            <w:vAlign w:val="center"/>
          </w:tcPr>
          <w:p w14:paraId="22D8FC88" w14:textId="3523AE69"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0116</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11ED9999"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0129</w:t>
            </w:r>
          </w:p>
        </w:tc>
        <w:tc>
          <w:tcPr>
            <w:tcW w:w="2265" w:type="dxa"/>
            <w:tcBorders>
              <w:top w:val="nil"/>
              <w:left w:val="nil"/>
              <w:bottom w:val="nil"/>
              <w:right w:val="nil"/>
            </w:tcBorders>
            <w:shd w:val="clear" w:color="auto" w:fill="auto"/>
            <w:vAlign w:val="center"/>
          </w:tcPr>
          <w:p w14:paraId="5A75203C" w14:textId="65998CEC"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000</w:t>
            </w:r>
            <w:r w:rsidR="00B675DF">
              <w:rPr>
                <w:rFonts w:cs="Calibri"/>
                <w:color w:val="000000"/>
              </w:rPr>
              <w:t>3</w:t>
            </w:r>
          </w:p>
        </w:tc>
        <w:tc>
          <w:tcPr>
            <w:tcW w:w="2265" w:type="dxa"/>
            <w:tcBorders>
              <w:top w:val="nil"/>
              <w:left w:val="nil"/>
              <w:bottom w:val="nil"/>
              <w:right w:val="nil"/>
            </w:tcBorders>
            <w:shd w:val="clear" w:color="auto" w:fill="auto"/>
            <w:vAlign w:val="center"/>
          </w:tcPr>
          <w:p w14:paraId="5A628EF1" w14:textId="3AAA5557"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0171</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071F764E"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w:t>
            </w:r>
            <w:r w:rsidR="00B675DF">
              <w:rPr>
                <w:rFonts w:cs="Calibri"/>
                <w:color w:val="000000"/>
              </w:rPr>
              <w:t>80</w:t>
            </w:r>
          </w:p>
        </w:tc>
        <w:tc>
          <w:tcPr>
            <w:tcW w:w="2265" w:type="dxa"/>
            <w:tcBorders>
              <w:top w:val="nil"/>
              <w:left w:val="nil"/>
              <w:bottom w:val="single" w:sz="4" w:space="0" w:color="auto"/>
              <w:right w:val="nil"/>
            </w:tcBorders>
            <w:shd w:val="clear" w:color="auto" w:fill="auto"/>
            <w:vAlign w:val="center"/>
          </w:tcPr>
          <w:p w14:paraId="18A461EE" w14:textId="6D9FB954"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0001</w:t>
            </w:r>
          </w:p>
        </w:tc>
        <w:tc>
          <w:tcPr>
            <w:tcW w:w="2265" w:type="dxa"/>
            <w:tcBorders>
              <w:top w:val="nil"/>
              <w:left w:val="nil"/>
              <w:bottom w:val="single" w:sz="4" w:space="0" w:color="auto"/>
              <w:right w:val="nil"/>
            </w:tcBorders>
            <w:shd w:val="clear" w:color="auto" w:fill="auto"/>
            <w:vAlign w:val="center"/>
          </w:tcPr>
          <w:p w14:paraId="754DB8D5" w14:textId="40513615" w:rsidR="00CB2F1B" w:rsidRDefault="00CB2F1B" w:rsidP="00BA66D3">
            <w:pPr>
              <w:jc w:val="center"/>
              <w:rPr>
                <w:lang w:val="en-US"/>
              </w:rPr>
            </w:pPr>
            <w:r>
              <w:rPr>
                <w:rFonts w:cs="Calibri"/>
                <w:color w:val="000000"/>
              </w:rPr>
              <w:t>0</w:t>
            </w:r>
            <w:r w:rsidR="001A5FDC">
              <w:rPr>
                <w:rFonts w:cs="Calibri"/>
                <w:color w:val="000000"/>
              </w:rPr>
              <w:t>.</w:t>
            </w:r>
            <w:r>
              <w:rPr>
                <w:rFonts w:cs="Calibri"/>
                <w:color w:val="000000"/>
              </w:rPr>
              <w:t>0110</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0E5B76EA"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010</w:t>
            </w:r>
            <w:r w:rsidR="00B675DF">
              <w:rPr>
                <w:rFonts w:cs="Calibri"/>
                <w:color w:val="000000"/>
              </w:rPr>
              <w:t>1</w:t>
            </w:r>
          </w:p>
        </w:tc>
        <w:tc>
          <w:tcPr>
            <w:tcW w:w="2265" w:type="dxa"/>
            <w:tcBorders>
              <w:top w:val="single" w:sz="4" w:space="0" w:color="auto"/>
              <w:left w:val="nil"/>
              <w:bottom w:val="nil"/>
              <w:right w:val="nil"/>
            </w:tcBorders>
            <w:shd w:val="clear" w:color="auto" w:fill="auto"/>
            <w:vAlign w:val="center"/>
          </w:tcPr>
          <w:p w14:paraId="76B119D0" w14:textId="6B847DED"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0001</w:t>
            </w:r>
          </w:p>
        </w:tc>
        <w:tc>
          <w:tcPr>
            <w:tcW w:w="2265" w:type="dxa"/>
            <w:tcBorders>
              <w:top w:val="single" w:sz="4" w:space="0" w:color="auto"/>
              <w:left w:val="nil"/>
              <w:bottom w:val="nil"/>
              <w:right w:val="nil"/>
            </w:tcBorders>
            <w:shd w:val="clear" w:color="auto" w:fill="auto"/>
            <w:vAlign w:val="center"/>
          </w:tcPr>
          <w:p w14:paraId="033837B4" w14:textId="2E268EB8"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032</w:t>
            </w:r>
            <w:r w:rsidR="00B675DF">
              <w:rPr>
                <w:rFonts w:cs="Calibri"/>
                <w:color w:val="000000"/>
              </w:rPr>
              <w:t>6</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19F7936B" w:rsidR="00CB2F1B"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052</w:t>
            </w:r>
            <w:r w:rsidR="00B675DF">
              <w:rPr>
                <w:rFonts w:cs="Calibri"/>
                <w:color w:val="000000"/>
              </w:rPr>
              <w:t>4</w:t>
            </w:r>
          </w:p>
        </w:tc>
        <w:tc>
          <w:tcPr>
            <w:tcW w:w="2265" w:type="dxa"/>
            <w:tcBorders>
              <w:top w:val="nil"/>
              <w:left w:val="nil"/>
              <w:bottom w:val="nil"/>
              <w:right w:val="nil"/>
            </w:tcBorders>
            <w:shd w:val="clear" w:color="auto" w:fill="auto"/>
            <w:vAlign w:val="center"/>
          </w:tcPr>
          <w:p w14:paraId="25D557C5" w14:textId="124D28A2" w:rsidR="00CB2F1B"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0030</w:t>
            </w:r>
          </w:p>
        </w:tc>
        <w:tc>
          <w:tcPr>
            <w:tcW w:w="2265" w:type="dxa"/>
            <w:tcBorders>
              <w:top w:val="nil"/>
              <w:left w:val="nil"/>
              <w:bottom w:val="nil"/>
              <w:right w:val="nil"/>
            </w:tcBorders>
            <w:shd w:val="clear" w:color="auto" w:fill="auto"/>
            <w:vAlign w:val="center"/>
          </w:tcPr>
          <w:p w14:paraId="0494E5F4" w14:textId="2413A76B" w:rsidR="00CB2F1B"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0551</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2B7E4137"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0002</w:t>
            </w:r>
          </w:p>
        </w:tc>
        <w:tc>
          <w:tcPr>
            <w:tcW w:w="2265" w:type="dxa"/>
            <w:tcBorders>
              <w:top w:val="nil"/>
              <w:left w:val="nil"/>
              <w:bottom w:val="nil"/>
              <w:right w:val="nil"/>
            </w:tcBorders>
            <w:shd w:val="clear" w:color="auto" w:fill="auto"/>
            <w:vAlign w:val="center"/>
          </w:tcPr>
          <w:p w14:paraId="7E2EE9DD" w14:textId="6C3E6667"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0000</w:t>
            </w:r>
          </w:p>
        </w:tc>
        <w:tc>
          <w:tcPr>
            <w:tcW w:w="2265" w:type="dxa"/>
            <w:tcBorders>
              <w:top w:val="nil"/>
              <w:left w:val="nil"/>
              <w:bottom w:val="nil"/>
              <w:right w:val="nil"/>
            </w:tcBorders>
            <w:shd w:val="clear" w:color="auto" w:fill="auto"/>
            <w:vAlign w:val="center"/>
          </w:tcPr>
          <w:p w14:paraId="68CECDD3" w14:textId="512B9D61"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3</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15C22E1B"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021</w:t>
            </w:r>
            <w:r w:rsidR="00B675DF">
              <w:rPr>
                <w:rFonts w:cs="Calibri"/>
                <w:color w:val="000000"/>
              </w:rPr>
              <w:t>2</w:t>
            </w:r>
          </w:p>
        </w:tc>
        <w:tc>
          <w:tcPr>
            <w:tcW w:w="2265" w:type="dxa"/>
            <w:tcBorders>
              <w:top w:val="nil"/>
              <w:left w:val="nil"/>
              <w:bottom w:val="nil"/>
              <w:right w:val="nil"/>
            </w:tcBorders>
            <w:shd w:val="clear" w:color="auto" w:fill="auto"/>
            <w:vAlign w:val="center"/>
          </w:tcPr>
          <w:p w14:paraId="5DE99BDF" w14:textId="2FB1262B"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6</w:t>
            </w:r>
          </w:p>
        </w:tc>
        <w:tc>
          <w:tcPr>
            <w:tcW w:w="2265" w:type="dxa"/>
            <w:tcBorders>
              <w:top w:val="nil"/>
              <w:left w:val="nil"/>
              <w:bottom w:val="nil"/>
              <w:right w:val="nil"/>
            </w:tcBorders>
            <w:shd w:val="clear" w:color="auto" w:fill="auto"/>
            <w:vAlign w:val="center"/>
          </w:tcPr>
          <w:p w14:paraId="660DA42F" w14:textId="604B595C"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0237</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0F1B22BE"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011</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651E2043" w14:textId="585DCA29"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000</w:t>
            </w:r>
            <w:r w:rsidR="00B675DF">
              <w:rPr>
                <w:rFonts w:cs="Calibri"/>
                <w:color w:val="000000"/>
              </w:rPr>
              <w:t>3</w:t>
            </w:r>
          </w:p>
        </w:tc>
        <w:tc>
          <w:tcPr>
            <w:tcW w:w="2265" w:type="dxa"/>
            <w:tcBorders>
              <w:top w:val="nil"/>
              <w:left w:val="nil"/>
              <w:bottom w:val="single" w:sz="4" w:space="0" w:color="auto"/>
              <w:right w:val="nil"/>
            </w:tcBorders>
            <w:shd w:val="clear" w:color="auto" w:fill="auto"/>
            <w:vAlign w:val="center"/>
          </w:tcPr>
          <w:p w14:paraId="4FC8A72B" w14:textId="1C519263" w:rsidR="00CB2F1B" w:rsidRPr="002441A6" w:rsidRDefault="00CB2F1B" w:rsidP="00BA66D3">
            <w:pPr>
              <w:jc w:val="center"/>
              <w:rPr>
                <w:rFonts w:cs="Calibri"/>
                <w:color w:val="000000"/>
              </w:rPr>
            </w:pPr>
            <w:r>
              <w:rPr>
                <w:rFonts w:cs="Calibri"/>
                <w:color w:val="000000"/>
              </w:rPr>
              <w:t>0</w:t>
            </w:r>
            <w:r w:rsidR="001A5FDC">
              <w:rPr>
                <w:rFonts w:cs="Calibri"/>
                <w:color w:val="000000"/>
              </w:rPr>
              <w:t>.</w:t>
            </w:r>
            <w:r>
              <w:rPr>
                <w:rFonts w:cs="Calibri"/>
                <w:color w:val="000000"/>
              </w:rPr>
              <w:t>016</w:t>
            </w:r>
            <w:r w:rsidR="00B675DF">
              <w:rPr>
                <w:rFonts w:cs="Calibri"/>
                <w:color w:val="000000"/>
              </w:rPr>
              <w:t>4</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73991590" w:rsidR="00940100" w:rsidRDefault="00CB2F1B" w:rsidP="00CB2F1B">
      <w:pPr>
        <w:pStyle w:val="Legenda"/>
      </w:pPr>
      <w:bookmarkStart w:id="244" w:name="_Toc119098391"/>
      <w:r>
        <w:t xml:space="preserve">Figure </w:t>
      </w:r>
      <w:r>
        <w:fldChar w:fldCharType="begin"/>
      </w:r>
      <w:r>
        <w:instrText xml:space="preserve"> SEQ Figure \* ARABIC </w:instrText>
      </w:r>
      <w:r>
        <w:fldChar w:fldCharType="separate"/>
      </w:r>
      <w:r w:rsidR="001F6608">
        <w:rPr>
          <w:noProof/>
        </w:rPr>
        <w:t>15</w:t>
      </w:r>
      <w:r>
        <w:fldChar w:fldCharType="end"/>
      </w:r>
      <w:r>
        <w:t>- Hang Seng Forecasting Error</w:t>
      </w:r>
      <w:bookmarkEnd w:id="244"/>
    </w:p>
    <w:p w14:paraId="55FB23D4" w14:textId="11B0E89A" w:rsidR="00BA66D3" w:rsidRPr="00BA66D3" w:rsidRDefault="00BA66D3" w:rsidP="00BA66D3">
      <w:pPr>
        <w:rPr>
          <w:lang w:eastAsia="pt-PT"/>
        </w:rPr>
      </w:pPr>
      <w:bookmarkStart w:id="245" w:name="_Hlk118325085"/>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bookmarkStart w:id="246" w:name="_Hlk118325110"/>
            <w:bookmarkEnd w:id="245"/>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A6C44F7" w:rsidR="000958AA" w:rsidRDefault="000958AA" w:rsidP="00BA66D3">
            <w:pPr>
              <w:jc w:val="center"/>
              <w:rPr>
                <w:lang w:val="en-US"/>
              </w:rPr>
            </w:pPr>
            <w:r>
              <w:rPr>
                <w:rFonts w:cs="Calibri"/>
                <w:color w:val="000000"/>
              </w:rPr>
              <w:t>0</w:t>
            </w:r>
            <w:r w:rsidR="003444CD">
              <w:rPr>
                <w:rFonts w:cs="Calibri"/>
                <w:color w:val="000000"/>
              </w:rPr>
              <w:t>.</w:t>
            </w:r>
            <w:r>
              <w:rPr>
                <w:rFonts w:cs="Calibri"/>
                <w:color w:val="000000"/>
              </w:rPr>
              <w:t>0484</w:t>
            </w:r>
          </w:p>
        </w:tc>
        <w:tc>
          <w:tcPr>
            <w:tcW w:w="1871" w:type="dxa"/>
            <w:shd w:val="clear" w:color="auto" w:fill="auto"/>
            <w:vAlign w:val="bottom"/>
          </w:tcPr>
          <w:p w14:paraId="203F09E5" w14:textId="5A1B788A" w:rsidR="000958AA" w:rsidRDefault="000958AA" w:rsidP="00BA66D3">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shd w:val="clear" w:color="auto" w:fill="auto"/>
            <w:vAlign w:val="bottom"/>
          </w:tcPr>
          <w:p w14:paraId="2D6B641E" w14:textId="0319FC86" w:rsidR="000958AA" w:rsidRPr="000958AA" w:rsidRDefault="000958AA" w:rsidP="00BA66D3">
            <w:pPr>
              <w:jc w:val="center"/>
              <w:rPr>
                <w:b/>
                <w:bCs/>
                <w:color w:val="FF5050"/>
                <w:lang w:val="en-US"/>
              </w:rPr>
            </w:pPr>
            <w:r w:rsidRPr="000958AA">
              <w:rPr>
                <w:rFonts w:cs="Calibri"/>
                <w:b/>
                <w:bCs/>
                <w:color w:val="FF5050"/>
              </w:rPr>
              <w:t>0</w:t>
            </w:r>
            <w:r w:rsidR="003444CD">
              <w:rPr>
                <w:rFonts w:cs="Calibri"/>
                <w:b/>
                <w:bCs/>
                <w:color w:val="FF5050"/>
              </w:rPr>
              <w:t>.</w:t>
            </w:r>
            <w:r w:rsidRPr="000958AA">
              <w:rPr>
                <w:rFonts w:cs="Calibri"/>
                <w:b/>
                <w:bCs/>
                <w:color w:val="FF5050"/>
              </w:rPr>
              <w:t>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7799C322" w:rsidR="000958AA" w:rsidRDefault="000958AA" w:rsidP="00BA66D3">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tcBorders>
              <w:top w:val="nil"/>
            </w:tcBorders>
            <w:shd w:val="clear" w:color="auto" w:fill="auto"/>
            <w:vAlign w:val="bottom"/>
          </w:tcPr>
          <w:p w14:paraId="0604FE4A" w14:textId="068EF373" w:rsidR="000958AA" w:rsidRPr="000958AA" w:rsidRDefault="000958AA" w:rsidP="00BA66D3">
            <w:pPr>
              <w:jc w:val="center"/>
              <w:rPr>
                <w:b/>
                <w:bCs/>
                <w:color w:val="FF5050"/>
                <w:lang w:val="en-US"/>
              </w:rPr>
            </w:pPr>
            <w:r w:rsidRPr="000958AA">
              <w:rPr>
                <w:rFonts w:cs="Calibri"/>
                <w:b/>
                <w:bCs/>
                <w:color w:val="FF5050"/>
              </w:rPr>
              <w:t>0</w:t>
            </w:r>
            <w:r w:rsidR="003444CD">
              <w:rPr>
                <w:rFonts w:cs="Calibri"/>
                <w:b/>
                <w:bCs/>
                <w:color w:val="FF5050"/>
              </w:rPr>
              <w:t>.</w:t>
            </w:r>
            <w:r w:rsidRPr="000958AA">
              <w:rPr>
                <w:rFonts w:cs="Calibri"/>
                <w:b/>
                <w:bCs/>
                <w:color w:val="FF5050"/>
              </w:rPr>
              <w:t>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606AEBEF" w:rsidR="000958AA" w:rsidRDefault="000958AA" w:rsidP="00BA66D3">
            <w:pPr>
              <w:jc w:val="center"/>
              <w:rPr>
                <w:lang w:val="en-US"/>
              </w:rPr>
            </w:pPr>
            <w:r>
              <w:rPr>
                <w:rFonts w:cs="Calibri"/>
                <w:color w:val="000000"/>
              </w:rPr>
              <w:t>0</w:t>
            </w:r>
            <w:r w:rsidR="003444CD">
              <w:rPr>
                <w:rFonts w:cs="Calibri"/>
                <w:color w:val="000000"/>
              </w:rPr>
              <w:t>.</w:t>
            </w:r>
            <w:r>
              <w:rPr>
                <w:rFonts w:cs="Calibri"/>
                <w:color w:val="000000"/>
              </w:rPr>
              <w:t>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bookmarkEnd w:id="246"/>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bookmarkStart w:id="247" w:name="_Hlk118325268"/>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3013D2D1" w:rsidR="009C651B" w:rsidRDefault="009C651B" w:rsidP="009C651B">
            <w:pPr>
              <w:jc w:val="center"/>
              <w:rPr>
                <w:rFonts w:cs="Calibri"/>
                <w:color w:val="000000"/>
              </w:rPr>
            </w:pPr>
            <w:r>
              <w:rPr>
                <w:rFonts w:cs="Calibri"/>
                <w:color w:val="000000"/>
              </w:rPr>
              <w:t>0</w:t>
            </w:r>
            <w:r w:rsidR="003444CD">
              <w:rPr>
                <w:rFonts w:cs="Calibri"/>
                <w:color w:val="000000"/>
              </w:rPr>
              <w:t>.</w:t>
            </w:r>
            <w:r>
              <w:rPr>
                <w:rFonts w:cs="Calibri"/>
                <w:color w:val="000000"/>
              </w:rPr>
              <w:t>0029</w:t>
            </w:r>
          </w:p>
        </w:tc>
        <w:tc>
          <w:tcPr>
            <w:tcW w:w="1592" w:type="dxa"/>
            <w:tcBorders>
              <w:top w:val="single" w:sz="4" w:space="0" w:color="auto"/>
            </w:tcBorders>
            <w:shd w:val="clear" w:color="auto" w:fill="auto"/>
            <w:vAlign w:val="center"/>
          </w:tcPr>
          <w:p w14:paraId="408093DC" w14:textId="14AE05DC"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1987</w:t>
            </w:r>
          </w:p>
        </w:tc>
        <w:tc>
          <w:tcPr>
            <w:tcW w:w="1592" w:type="dxa"/>
            <w:tcBorders>
              <w:top w:val="single" w:sz="4" w:space="0" w:color="auto"/>
            </w:tcBorders>
            <w:shd w:val="clear" w:color="auto" w:fill="auto"/>
            <w:vAlign w:val="center"/>
          </w:tcPr>
          <w:p w14:paraId="1FB536D1" w14:textId="335E172E"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2064</w:t>
            </w:r>
          </w:p>
        </w:tc>
        <w:tc>
          <w:tcPr>
            <w:tcW w:w="1592" w:type="dxa"/>
            <w:gridSpan w:val="2"/>
            <w:tcBorders>
              <w:top w:val="single" w:sz="4" w:space="0" w:color="auto"/>
            </w:tcBorders>
            <w:shd w:val="clear" w:color="auto" w:fill="auto"/>
            <w:vAlign w:val="center"/>
          </w:tcPr>
          <w:p w14:paraId="0604A5E1" w14:textId="539990B0"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719591" w:rsidR="009C651B" w:rsidRDefault="009C651B" w:rsidP="009C651B">
            <w:pPr>
              <w:jc w:val="center"/>
              <w:rPr>
                <w:lang w:val="en-US"/>
              </w:rPr>
            </w:pPr>
            <w:r>
              <w:rPr>
                <w:rFonts w:cs="Calibri"/>
                <w:color w:val="000000"/>
              </w:rPr>
              <w:t>0</w:t>
            </w:r>
            <w:r w:rsidR="003444CD">
              <w:rPr>
                <w:rFonts w:cs="Calibri"/>
                <w:color w:val="000000"/>
              </w:rPr>
              <w:t>.</w:t>
            </w:r>
            <w:r>
              <w:rPr>
                <w:rFonts w:cs="Calibri"/>
                <w:color w:val="000000"/>
              </w:rPr>
              <w:t>0028</w:t>
            </w:r>
          </w:p>
        </w:tc>
        <w:tc>
          <w:tcPr>
            <w:tcW w:w="1592" w:type="dxa"/>
            <w:tcBorders>
              <w:top w:val="nil"/>
            </w:tcBorders>
            <w:shd w:val="clear" w:color="auto" w:fill="auto"/>
            <w:vAlign w:val="center"/>
          </w:tcPr>
          <w:p w14:paraId="151A4613" w14:textId="6E1F62E6" w:rsidR="009C651B" w:rsidRDefault="009C651B" w:rsidP="009C651B">
            <w:pPr>
              <w:jc w:val="center"/>
              <w:rPr>
                <w:rFonts w:cs="Calibri"/>
                <w:color w:val="000000"/>
              </w:rPr>
            </w:pPr>
            <w:r>
              <w:rPr>
                <w:rFonts w:cs="Calibri"/>
                <w:color w:val="000000"/>
              </w:rPr>
              <w:t>0</w:t>
            </w:r>
            <w:r w:rsidR="003444CD">
              <w:rPr>
                <w:rFonts w:cs="Calibri"/>
                <w:color w:val="000000"/>
              </w:rPr>
              <w:t>.</w:t>
            </w:r>
            <w:r>
              <w:rPr>
                <w:rFonts w:cs="Calibri"/>
                <w:color w:val="000000"/>
              </w:rPr>
              <w:t>0063</w:t>
            </w:r>
          </w:p>
        </w:tc>
        <w:tc>
          <w:tcPr>
            <w:tcW w:w="1592" w:type="dxa"/>
            <w:gridSpan w:val="2"/>
            <w:tcBorders>
              <w:top w:val="nil"/>
            </w:tcBorders>
            <w:shd w:val="clear" w:color="auto" w:fill="auto"/>
            <w:vAlign w:val="center"/>
          </w:tcPr>
          <w:p w14:paraId="2BFF0FA9" w14:textId="4646DA47"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1005A017"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2818</w:t>
            </w:r>
          </w:p>
        </w:tc>
        <w:tc>
          <w:tcPr>
            <w:tcW w:w="1592" w:type="dxa"/>
            <w:gridSpan w:val="2"/>
            <w:tcBorders>
              <w:top w:val="nil"/>
            </w:tcBorders>
            <w:shd w:val="clear" w:color="auto" w:fill="auto"/>
            <w:vAlign w:val="center"/>
          </w:tcPr>
          <w:p w14:paraId="63D329CC" w14:textId="71776986"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7101F7DB" w:rsidR="009C651B" w:rsidRPr="009C651B" w:rsidRDefault="009C651B" w:rsidP="009C651B">
            <w:pPr>
              <w:jc w:val="center"/>
              <w:rPr>
                <w:rFonts w:cs="Calibri"/>
                <w:b/>
                <w:bCs/>
                <w:color w:val="FF5050"/>
              </w:rPr>
            </w:pPr>
            <w:r w:rsidRPr="009C651B">
              <w:rPr>
                <w:rFonts w:cs="Calibri"/>
                <w:b/>
                <w:bCs/>
                <w:color w:val="FF5050"/>
              </w:rPr>
              <w:t>0</w:t>
            </w:r>
            <w:r w:rsidR="003444CD">
              <w:rPr>
                <w:rFonts w:cs="Calibri"/>
                <w:b/>
                <w:bCs/>
                <w:color w:val="FF5050"/>
              </w:rPr>
              <w:t>.</w:t>
            </w:r>
            <w:r w:rsidRPr="009C651B">
              <w:rPr>
                <w:rFonts w:cs="Calibri"/>
                <w:b/>
                <w:bCs/>
                <w:color w:val="FF5050"/>
              </w:rPr>
              <w:t>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0E969F14" w:rsidR="00940100" w:rsidRDefault="009C651B" w:rsidP="00C223CE">
      <w:pPr>
        <w:pStyle w:val="Legenda"/>
      </w:pPr>
      <w:bookmarkStart w:id="248" w:name="_Toc119098392"/>
      <w:bookmarkEnd w:id="247"/>
      <w:r>
        <w:t xml:space="preserve">Figure </w:t>
      </w:r>
      <w:r>
        <w:fldChar w:fldCharType="begin"/>
      </w:r>
      <w:r>
        <w:instrText xml:space="preserve"> SEQ Figure \* ARABIC </w:instrText>
      </w:r>
      <w:r>
        <w:fldChar w:fldCharType="separate"/>
      </w:r>
      <w:r w:rsidR="001F6608">
        <w:rPr>
          <w:noProof/>
        </w:rPr>
        <w:t>16</w:t>
      </w:r>
      <w:r>
        <w:fldChar w:fldCharType="end"/>
      </w:r>
      <w:r>
        <w:t>- Euronext 100 Statistic Test DM and HLN</w:t>
      </w:r>
      <w:bookmarkEnd w:id="248"/>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C0B3A0D"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0000</w:t>
            </w:r>
          </w:p>
        </w:tc>
        <w:tc>
          <w:tcPr>
            <w:tcW w:w="1871" w:type="dxa"/>
            <w:shd w:val="clear" w:color="auto" w:fill="auto"/>
            <w:vAlign w:val="bottom"/>
          </w:tcPr>
          <w:p w14:paraId="625F8567" w14:textId="1F545DB8"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shd w:val="clear" w:color="auto" w:fill="auto"/>
            <w:vAlign w:val="bottom"/>
          </w:tcPr>
          <w:p w14:paraId="058DB4A3" w14:textId="3D121444"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13ECAA74"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tcBorders>
              <w:top w:val="nil"/>
            </w:tcBorders>
            <w:shd w:val="clear" w:color="auto" w:fill="auto"/>
            <w:vAlign w:val="bottom"/>
          </w:tcPr>
          <w:p w14:paraId="3CCEEF0F" w14:textId="2107D420"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6C344B03" w:rsidR="00C223CE" w:rsidRDefault="00C223CE" w:rsidP="00E262DF">
            <w:pPr>
              <w:jc w:val="center"/>
              <w:rPr>
                <w:lang w:val="en-US"/>
              </w:rPr>
            </w:pPr>
            <w:r>
              <w:rPr>
                <w:rFonts w:cs="Calibri"/>
                <w:color w:val="000000"/>
              </w:rPr>
              <w:t>0</w:t>
            </w:r>
            <w:r w:rsidR="003444CD">
              <w:rPr>
                <w:rFonts w:cs="Calibri"/>
                <w:color w:val="000000"/>
              </w:rPr>
              <w:t>.</w:t>
            </w:r>
            <w:r>
              <w:rPr>
                <w:rFonts w:cs="Calibri"/>
                <w:color w:val="000000"/>
              </w:rPr>
              <w:t>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7016A00C" w:rsidR="00C223CE" w:rsidRDefault="00C223CE" w:rsidP="00C223CE">
            <w:pPr>
              <w:jc w:val="center"/>
              <w:rPr>
                <w:rFonts w:cs="Calibri"/>
                <w:color w:val="000000"/>
              </w:rPr>
            </w:pPr>
            <w:r>
              <w:rPr>
                <w:rFonts w:cs="Calibri"/>
                <w:color w:val="000000"/>
              </w:rPr>
              <w:t>0</w:t>
            </w:r>
            <w:r w:rsidR="003444CD">
              <w:rPr>
                <w:rFonts w:cs="Calibri"/>
                <w:color w:val="000000"/>
              </w:rPr>
              <w:t>.</w:t>
            </w:r>
            <w:r>
              <w:rPr>
                <w:rFonts w:cs="Calibri"/>
                <w:color w:val="000000"/>
              </w:rPr>
              <w:t>0053</w:t>
            </w:r>
          </w:p>
        </w:tc>
        <w:tc>
          <w:tcPr>
            <w:tcW w:w="1592" w:type="dxa"/>
            <w:tcBorders>
              <w:top w:val="single" w:sz="4" w:space="0" w:color="auto"/>
            </w:tcBorders>
            <w:shd w:val="clear" w:color="auto" w:fill="auto"/>
            <w:vAlign w:val="bottom"/>
          </w:tcPr>
          <w:p w14:paraId="3F3CAA77" w14:textId="35721BB9"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1015</w:t>
            </w:r>
          </w:p>
        </w:tc>
        <w:tc>
          <w:tcPr>
            <w:tcW w:w="1592" w:type="dxa"/>
            <w:tcBorders>
              <w:top w:val="single" w:sz="4" w:space="0" w:color="auto"/>
            </w:tcBorders>
            <w:shd w:val="clear" w:color="auto" w:fill="auto"/>
            <w:vAlign w:val="bottom"/>
          </w:tcPr>
          <w:p w14:paraId="1564629C" w14:textId="547E0210"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1870</w:t>
            </w:r>
          </w:p>
        </w:tc>
        <w:tc>
          <w:tcPr>
            <w:tcW w:w="1592" w:type="dxa"/>
            <w:gridSpan w:val="2"/>
            <w:tcBorders>
              <w:top w:val="single" w:sz="4" w:space="0" w:color="auto"/>
            </w:tcBorders>
            <w:shd w:val="clear" w:color="auto" w:fill="auto"/>
            <w:vAlign w:val="bottom"/>
          </w:tcPr>
          <w:p w14:paraId="4727CA2C" w14:textId="0EE393CF"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5A9EF539"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0119</w:t>
            </w:r>
          </w:p>
        </w:tc>
        <w:tc>
          <w:tcPr>
            <w:tcW w:w="1592" w:type="dxa"/>
            <w:tcBorders>
              <w:top w:val="nil"/>
            </w:tcBorders>
            <w:shd w:val="clear" w:color="auto" w:fill="auto"/>
            <w:vAlign w:val="bottom"/>
          </w:tcPr>
          <w:p w14:paraId="6E40A3B9" w14:textId="6EE6B591" w:rsidR="00C223CE" w:rsidRDefault="00C223CE" w:rsidP="00C223CE">
            <w:pPr>
              <w:jc w:val="center"/>
              <w:rPr>
                <w:rFonts w:cs="Calibri"/>
                <w:color w:val="000000"/>
              </w:rPr>
            </w:pPr>
            <w:r>
              <w:rPr>
                <w:rFonts w:cs="Calibri"/>
                <w:color w:val="000000"/>
              </w:rPr>
              <w:t>0</w:t>
            </w:r>
            <w:r w:rsidR="003444CD">
              <w:rPr>
                <w:rFonts w:cs="Calibri"/>
                <w:color w:val="000000"/>
              </w:rPr>
              <w:t>.</w:t>
            </w:r>
            <w:r>
              <w:rPr>
                <w:rFonts w:cs="Calibri"/>
                <w:color w:val="000000"/>
              </w:rPr>
              <w:t>0221</w:t>
            </w:r>
          </w:p>
        </w:tc>
        <w:tc>
          <w:tcPr>
            <w:tcW w:w="1592" w:type="dxa"/>
            <w:gridSpan w:val="2"/>
            <w:tcBorders>
              <w:top w:val="nil"/>
            </w:tcBorders>
            <w:shd w:val="clear" w:color="auto" w:fill="auto"/>
            <w:vAlign w:val="bottom"/>
          </w:tcPr>
          <w:p w14:paraId="40D5D1C4" w14:textId="0EFF6624"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2BA5D7D"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4902</w:t>
            </w:r>
          </w:p>
        </w:tc>
        <w:tc>
          <w:tcPr>
            <w:tcW w:w="1592" w:type="dxa"/>
            <w:gridSpan w:val="2"/>
            <w:tcBorders>
              <w:top w:val="nil"/>
            </w:tcBorders>
            <w:shd w:val="clear" w:color="auto" w:fill="auto"/>
            <w:vAlign w:val="bottom"/>
          </w:tcPr>
          <w:p w14:paraId="4397D80E" w14:textId="4F98FDBD" w:rsidR="00C223CE" w:rsidRPr="009C651B"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49CCA973"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5AD87875" w:rsidR="00940100" w:rsidRDefault="00C223CE" w:rsidP="00C223CE">
      <w:pPr>
        <w:pStyle w:val="Legenda"/>
      </w:pPr>
      <w:bookmarkStart w:id="249" w:name="_Toc119098393"/>
      <w:r>
        <w:t xml:space="preserve">Figure </w:t>
      </w:r>
      <w:r>
        <w:fldChar w:fldCharType="begin"/>
      </w:r>
      <w:r>
        <w:instrText xml:space="preserve"> SEQ Figure \* ARABIC </w:instrText>
      </w:r>
      <w:r>
        <w:fldChar w:fldCharType="separate"/>
      </w:r>
      <w:r w:rsidR="001F6608">
        <w:rPr>
          <w:noProof/>
        </w:rPr>
        <w:t>17</w:t>
      </w:r>
      <w:r>
        <w:fldChar w:fldCharType="end"/>
      </w:r>
      <w:r>
        <w:t xml:space="preserve">- </w:t>
      </w:r>
      <w:bookmarkStart w:id="250" w:name="_Hlk118325628"/>
      <w:r>
        <w:t>NASDAQ Statistic Test DM and HLN</w:t>
      </w:r>
      <w:bookmarkEnd w:id="249"/>
      <w:bookmarkEnd w:id="250"/>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0CDC9A20"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1278</w:t>
            </w:r>
          </w:p>
        </w:tc>
        <w:tc>
          <w:tcPr>
            <w:tcW w:w="1871" w:type="dxa"/>
            <w:shd w:val="clear" w:color="auto" w:fill="auto"/>
            <w:vAlign w:val="bottom"/>
          </w:tcPr>
          <w:p w14:paraId="52C5D0EA" w14:textId="6918227E"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shd w:val="clear" w:color="auto" w:fill="auto"/>
            <w:vAlign w:val="bottom"/>
          </w:tcPr>
          <w:p w14:paraId="09EC7BF9" w14:textId="4C18B5C0"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6B420A1F"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tcBorders>
              <w:top w:val="nil"/>
            </w:tcBorders>
            <w:shd w:val="clear" w:color="auto" w:fill="auto"/>
            <w:vAlign w:val="bottom"/>
          </w:tcPr>
          <w:p w14:paraId="3CAF99C1" w14:textId="2E36DA4A" w:rsidR="00C223CE" w:rsidRPr="00C223CE" w:rsidRDefault="00C223CE" w:rsidP="00C223CE">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CD436E3" w:rsidR="00C223CE" w:rsidRDefault="00C223CE" w:rsidP="00E262DF">
            <w:pPr>
              <w:jc w:val="center"/>
              <w:rPr>
                <w:lang w:val="en-US"/>
              </w:rPr>
            </w:pPr>
            <w:r>
              <w:rPr>
                <w:rFonts w:cs="Calibri"/>
                <w:color w:val="000000"/>
              </w:rPr>
              <w:t>0</w:t>
            </w:r>
            <w:r w:rsidR="003444CD">
              <w:rPr>
                <w:rFonts w:cs="Calibri"/>
                <w:color w:val="000000"/>
              </w:rPr>
              <w:t>.</w:t>
            </w:r>
            <w:r>
              <w:rPr>
                <w:rFonts w:cs="Calibri"/>
                <w:color w:val="000000"/>
              </w:rPr>
              <w:t>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NIFTY 50 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FC21B1B" w:rsidR="00C223CE" w:rsidRDefault="00C223CE" w:rsidP="00C223CE">
            <w:pPr>
              <w:jc w:val="center"/>
              <w:rPr>
                <w:rFonts w:cs="Calibri"/>
                <w:color w:val="000000"/>
              </w:rPr>
            </w:pPr>
            <w:r>
              <w:rPr>
                <w:rFonts w:cs="Calibri"/>
                <w:color w:val="000000"/>
              </w:rPr>
              <w:t>0</w:t>
            </w:r>
            <w:r w:rsidR="003444CD">
              <w:rPr>
                <w:rFonts w:cs="Calibri"/>
                <w:color w:val="000000"/>
              </w:rPr>
              <w:t>.</w:t>
            </w:r>
            <w:r>
              <w:rPr>
                <w:rFonts w:cs="Calibri"/>
                <w:color w:val="000000"/>
              </w:rPr>
              <w:t>0435</w:t>
            </w:r>
          </w:p>
        </w:tc>
        <w:tc>
          <w:tcPr>
            <w:tcW w:w="1592" w:type="dxa"/>
            <w:tcBorders>
              <w:top w:val="single" w:sz="4" w:space="0" w:color="auto"/>
            </w:tcBorders>
            <w:shd w:val="clear" w:color="auto" w:fill="auto"/>
            <w:vAlign w:val="bottom"/>
          </w:tcPr>
          <w:p w14:paraId="0F41F92D" w14:textId="2B204B0B"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0776</w:t>
            </w:r>
          </w:p>
        </w:tc>
        <w:tc>
          <w:tcPr>
            <w:tcW w:w="1592" w:type="dxa"/>
            <w:tcBorders>
              <w:top w:val="single" w:sz="4" w:space="0" w:color="auto"/>
            </w:tcBorders>
            <w:shd w:val="clear" w:color="auto" w:fill="auto"/>
            <w:vAlign w:val="bottom"/>
          </w:tcPr>
          <w:p w14:paraId="7100F0B6" w14:textId="3E3E9257"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0807</w:t>
            </w:r>
          </w:p>
        </w:tc>
        <w:tc>
          <w:tcPr>
            <w:tcW w:w="1592" w:type="dxa"/>
            <w:gridSpan w:val="2"/>
            <w:tcBorders>
              <w:top w:val="single" w:sz="4" w:space="0" w:color="auto"/>
            </w:tcBorders>
            <w:shd w:val="clear" w:color="auto" w:fill="auto"/>
            <w:vAlign w:val="bottom"/>
          </w:tcPr>
          <w:p w14:paraId="4C1F6D41" w14:textId="46AF87CA"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301E2DD3" w:rsidR="00C223CE" w:rsidRDefault="00C223CE" w:rsidP="00C223CE">
            <w:pPr>
              <w:jc w:val="center"/>
              <w:rPr>
                <w:lang w:val="en-US"/>
              </w:rPr>
            </w:pPr>
            <w:r>
              <w:rPr>
                <w:rFonts w:cs="Calibri"/>
                <w:color w:val="000000"/>
              </w:rPr>
              <w:t>0</w:t>
            </w:r>
            <w:r w:rsidR="003444CD">
              <w:rPr>
                <w:rFonts w:cs="Calibri"/>
                <w:color w:val="000000"/>
              </w:rPr>
              <w:t>.</w:t>
            </w:r>
            <w:r>
              <w:rPr>
                <w:rFonts w:cs="Calibri"/>
                <w:color w:val="000000"/>
              </w:rPr>
              <w:t>0445</w:t>
            </w:r>
          </w:p>
        </w:tc>
        <w:tc>
          <w:tcPr>
            <w:tcW w:w="1592" w:type="dxa"/>
            <w:tcBorders>
              <w:top w:val="nil"/>
            </w:tcBorders>
            <w:shd w:val="clear" w:color="auto" w:fill="auto"/>
            <w:vAlign w:val="bottom"/>
          </w:tcPr>
          <w:p w14:paraId="663889DB" w14:textId="5B068C89" w:rsidR="00C223CE" w:rsidRDefault="00C223CE" w:rsidP="00C223CE">
            <w:pPr>
              <w:jc w:val="center"/>
              <w:rPr>
                <w:rFonts w:cs="Calibri"/>
                <w:color w:val="000000"/>
              </w:rPr>
            </w:pPr>
            <w:r>
              <w:rPr>
                <w:rFonts w:cs="Calibri"/>
                <w:color w:val="000000"/>
              </w:rPr>
              <w:t>0</w:t>
            </w:r>
            <w:r w:rsidR="003444CD">
              <w:rPr>
                <w:rFonts w:cs="Calibri"/>
                <w:color w:val="000000"/>
              </w:rPr>
              <w:t>.</w:t>
            </w:r>
            <w:r>
              <w:rPr>
                <w:rFonts w:cs="Calibri"/>
                <w:color w:val="000000"/>
              </w:rPr>
              <w:t>0470</w:t>
            </w:r>
          </w:p>
        </w:tc>
        <w:tc>
          <w:tcPr>
            <w:tcW w:w="1592" w:type="dxa"/>
            <w:gridSpan w:val="2"/>
            <w:tcBorders>
              <w:top w:val="nil"/>
            </w:tcBorders>
            <w:shd w:val="clear" w:color="auto" w:fill="auto"/>
            <w:vAlign w:val="bottom"/>
          </w:tcPr>
          <w:p w14:paraId="220D835B" w14:textId="2FA4CC0B"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31449706"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0861</w:t>
            </w:r>
          </w:p>
        </w:tc>
        <w:tc>
          <w:tcPr>
            <w:tcW w:w="1592" w:type="dxa"/>
            <w:gridSpan w:val="2"/>
            <w:tcBorders>
              <w:top w:val="nil"/>
            </w:tcBorders>
            <w:shd w:val="clear" w:color="auto" w:fill="auto"/>
            <w:vAlign w:val="bottom"/>
          </w:tcPr>
          <w:p w14:paraId="0F79740F" w14:textId="70F98D7E" w:rsidR="00C223CE" w:rsidRPr="009C651B" w:rsidRDefault="00C223CE" w:rsidP="00C223CE">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51982436" w:rsidR="00C223CE" w:rsidRPr="00CA0B55"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6FA4EB00" w:rsidR="00940100" w:rsidRPr="00227627" w:rsidRDefault="00CA0B55" w:rsidP="00CA0B55">
      <w:pPr>
        <w:pStyle w:val="Legenda"/>
        <w:rPr>
          <w:lang w:val="en-US"/>
        </w:rPr>
      </w:pPr>
      <w:bookmarkStart w:id="251" w:name="_Toc119098394"/>
      <w:r>
        <w:t xml:space="preserve">Figure </w:t>
      </w:r>
      <w:r>
        <w:fldChar w:fldCharType="begin"/>
      </w:r>
      <w:r>
        <w:instrText xml:space="preserve"> SEQ Figure \* ARABIC </w:instrText>
      </w:r>
      <w:r>
        <w:fldChar w:fldCharType="separate"/>
      </w:r>
      <w:r w:rsidR="001F6608">
        <w:rPr>
          <w:noProof/>
        </w:rPr>
        <w:t>18</w:t>
      </w:r>
      <w:r>
        <w:fldChar w:fldCharType="end"/>
      </w:r>
      <w:r>
        <w:t>- NIFTY 50 Statistic Test DM and HLN</w:t>
      </w:r>
      <w:bookmarkEnd w:id="251"/>
    </w:p>
    <w:p w14:paraId="699F7C47"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lastRenderedPageBreak/>
              <w:t xml:space="preserve">IBOVESPA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4B269B15" w:rsidR="00CA0B55" w:rsidRPr="00C223CE"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1034</w:t>
            </w:r>
          </w:p>
        </w:tc>
        <w:tc>
          <w:tcPr>
            <w:tcW w:w="1871" w:type="dxa"/>
            <w:shd w:val="clear" w:color="auto" w:fill="auto"/>
            <w:vAlign w:val="bottom"/>
          </w:tcPr>
          <w:p w14:paraId="06D8C26A" w14:textId="77AF35F1" w:rsidR="00CA0B55" w:rsidRDefault="00CA0B55" w:rsidP="00CA0B55">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shd w:val="clear" w:color="auto" w:fill="auto"/>
            <w:vAlign w:val="bottom"/>
          </w:tcPr>
          <w:p w14:paraId="44A7148E" w14:textId="2390C8D5" w:rsidR="00CA0B55" w:rsidRPr="00C223CE"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1E2B2A3D" w:rsidR="00CA0B55" w:rsidRDefault="00CA0B55" w:rsidP="00E262DF">
            <w:pPr>
              <w:jc w:val="center"/>
              <w:rPr>
                <w:lang w:val="en-US"/>
              </w:rPr>
            </w:pPr>
            <w:r>
              <w:rPr>
                <w:rFonts w:cs="Calibri"/>
                <w:color w:val="000000"/>
              </w:rPr>
              <w:t>0</w:t>
            </w:r>
            <w:r w:rsidR="003444CD">
              <w:rPr>
                <w:rFonts w:cs="Calibri"/>
                <w:color w:val="000000"/>
              </w:rPr>
              <w:t>.</w:t>
            </w:r>
            <w:r>
              <w:rPr>
                <w:rFonts w:cs="Calibri"/>
                <w:color w:val="000000"/>
              </w:rPr>
              <w:t>0000</w:t>
            </w:r>
          </w:p>
        </w:tc>
        <w:tc>
          <w:tcPr>
            <w:tcW w:w="1588" w:type="dxa"/>
            <w:tcBorders>
              <w:top w:val="nil"/>
            </w:tcBorders>
            <w:shd w:val="clear" w:color="auto" w:fill="auto"/>
            <w:vAlign w:val="bottom"/>
          </w:tcPr>
          <w:p w14:paraId="0EFE2148" w14:textId="2331A577" w:rsidR="00CA0B55" w:rsidRPr="00C223CE" w:rsidRDefault="00CA0B55" w:rsidP="00E262DF">
            <w:pPr>
              <w:jc w:val="center"/>
              <w:rPr>
                <w:rFonts w:cs="Calibri"/>
                <w:b/>
                <w:bCs/>
                <w:color w:val="FF5050"/>
              </w:rPr>
            </w:pPr>
            <w:r w:rsidRPr="00C223CE">
              <w:rPr>
                <w:rFonts w:cs="Calibri"/>
                <w:b/>
                <w:bCs/>
                <w:color w:val="FF5050"/>
              </w:rPr>
              <w:t>0</w:t>
            </w:r>
            <w:r w:rsidR="003444CD">
              <w:rPr>
                <w:rFonts w:cs="Calibri"/>
                <w:b/>
                <w:bCs/>
                <w:color w:val="FF5050"/>
              </w:rPr>
              <w:t>.</w:t>
            </w:r>
            <w:r w:rsidRPr="00C223CE">
              <w:rPr>
                <w:rFonts w:cs="Calibri"/>
                <w:b/>
                <w:bCs/>
                <w:color w:val="FF5050"/>
              </w:rPr>
              <w:t>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62743854" w:rsidR="00CA0B55" w:rsidRDefault="00CA0B55" w:rsidP="00E262DF">
            <w:pPr>
              <w:jc w:val="center"/>
              <w:rPr>
                <w:lang w:val="en-US"/>
              </w:rPr>
            </w:pPr>
            <w:r>
              <w:rPr>
                <w:rFonts w:cs="Calibri"/>
                <w:color w:val="000000"/>
              </w:rPr>
              <w:t>0</w:t>
            </w:r>
            <w:r w:rsidR="003444CD">
              <w:rPr>
                <w:rFonts w:cs="Calibri"/>
                <w:color w:val="000000"/>
              </w:rPr>
              <w:t>.</w:t>
            </w:r>
            <w:r>
              <w:rPr>
                <w:rFonts w:cs="Calibri"/>
                <w:color w:val="000000"/>
              </w:rPr>
              <w:t>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28502779" w:rsidR="00940100" w:rsidRDefault="00940100" w:rsidP="00940100">
      <w:pPr>
        <w:rPr>
          <w:lang w:val="en-US"/>
        </w:rPr>
      </w:pPr>
    </w:p>
    <w:p w14:paraId="260709F3" w14:textId="77777777" w:rsidR="00DE6F7F" w:rsidRDefault="00DE6F7F"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177F0A60" w:rsidR="00CA0B55" w:rsidRDefault="00CA0B55" w:rsidP="00CA0B55">
            <w:pPr>
              <w:jc w:val="center"/>
              <w:rPr>
                <w:rFonts w:cs="Calibri"/>
                <w:color w:val="000000"/>
              </w:rPr>
            </w:pPr>
            <w:r>
              <w:rPr>
                <w:rFonts w:cs="Calibri"/>
                <w:color w:val="000000"/>
              </w:rPr>
              <w:t>0</w:t>
            </w:r>
            <w:r w:rsidR="003444CD">
              <w:rPr>
                <w:rFonts w:cs="Calibri"/>
                <w:color w:val="000000"/>
              </w:rPr>
              <w:t>.</w:t>
            </w:r>
            <w:r>
              <w:rPr>
                <w:rFonts w:cs="Calibri"/>
                <w:color w:val="000000"/>
              </w:rPr>
              <w:t>0004</w:t>
            </w:r>
          </w:p>
        </w:tc>
        <w:tc>
          <w:tcPr>
            <w:tcW w:w="1592" w:type="dxa"/>
            <w:tcBorders>
              <w:top w:val="single" w:sz="4" w:space="0" w:color="auto"/>
            </w:tcBorders>
            <w:shd w:val="clear" w:color="auto" w:fill="auto"/>
            <w:vAlign w:val="bottom"/>
          </w:tcPr>
          <w:p w14:paraId="79FF8660" w14:textId="2F4184BE" w:rsidR="00CA0B55" w:rsidRPr="009C651B"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1434</w:t>
            </w:r>
          </w:p>
        </w:tc>
        <w:tc>
          <w:tcPr>
            <w:tcW w:w="1592" w:type="dxa"/>
            <w:tcBorders>
              <w:top w:val="single" w:sz="4" w:space="0" w:color="auto"/>
            </w:tcBorders>
            <w:shd w:val="clear" w:color="auto" w:fill="auto"/>
            <w:vAlign w:val="bottom"/>
          </w:tcPr>
          <w:p w14:paraId="5AD3120D" w14:textId="109D59D2" w:rsidR="00CA0B55" w:rsidRPr="009C651B"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4501</w:t>
            </w:r>
          </w:p>
        </w:tc>
        <w:tc>
          <w:tcPr>
            <w:tcW w:w="1592" w:type="dxa"/>
            <w:gridSpan w:val="2"/>
            <w:tcBorders>
              <w:top w:val="single" w:sz="4" w:space="0" w:color="auto"/>
            </w:tcBorders>
            <w:shd w:val="clear" w:color="auto" w:fill="auto"/>
            <w:vAlign w:val="bottom"/>
          </w:tcPr>
          <w:p w14:paraId="6E687355" w14:textId="29080C26" w:rsidR="00CA0B55" w:rsidRPr="009C651B"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94E9574" w:rsidR="00CA0B55" w:rsidRDefault="00CA0B55" w:rsidP="00CA0B55">
            <w:pPr>
              <w:jc w:val="center"/>
              <w:rPr>
                <w:lang w:val="en-US"/>
              </w:rPr>
            </w:pPr>
            <w:r>
              <w:rPr>
                <w:rFonts w:cs="Calibri"/>
                <w:color w:val="000000"/>
              </w:rPr>
              <w:t>0</w:t>
            </w:r>
            <w:r w:rsidR="003444CD">
              <w:rPr>
                <w:rFonts w:cs="Calibri"/>
                <w:color w:val="000000"/>
              </w:rPr>
              <w:t>.</w:t>
            </w:r>
            <w:r>
              <w:rPr>
                <w:rFonts w:cs="Calibri"/>
                <w:color w:val="000000"/>
              </w:rPr>
              <w:t>0005</w:t>
            </w:r>
          </w:p>
        </w:tc>
        <w:tc>
          <w:tcPr>
            <w:tcW w:w="1592" w:type="dxa"/>
            <w:tcBorders>
              <w:top w:val="nil"/>
            </w:tcBorders>
            <w:shd w:val="clear" w:color="auto" w:fill="auto"/>
            <w:vAlign w:val="bottom"/>
          </w:tcPr>
          <w:p w14:paraId="1F8A665C" w14:textId="0554F44C" w:rsidR="00CA0B55" w:rsidRDefault="00CA0B55" w:rsidP="00CA0B55">
            <w:pPr>
              <w:jc w:val="center"/>
              <w:rPr>
                <w:rFonts w:cs="Calibri"/>
                <w:color w:val="000000"/>
              </w:rPr>
            </w:pPr>
            <w:r>
              <w:rPr>
                <w:rFonts w:cs="Calibri"/>
                <w:color w:val="000000"/>
              </w:rPr>
              <w:t>0</w:t>
            </w:r>
            <w:r w:rsidR="003444CD">
              <w:rPr>
                <w:rFonts w:cs="Calibri"/>
                <w:color w:val="000000"/>
              </w:rPr>
              <w:t>.</w:t>
            </w:r>
            <w:r>
              <w:rPr>
                <w:rFonts w:cs="Calibri"/>
                <w:color w:val="000000"/>
              </w:rPr>
              <w:t>0009</w:t>
            </w:r>
          </w:p>
        </w:tc>
        <w:tc>
          <w:tcPr>
            <w:tcW w:w="1592" w:type="dxa"/>
            <w:gridSpan w:val="2"/>
            <w:tcBorders>
              <w:top w:val="nil"/>
            </w:tcBorders>
            <w:shd w:val="clear" w:color="auto" w:fill="auto"/>
            <w:vAlign w:val="bottom"/>
          </w:tcPr>
          <w:p w14:paraId="1B859F81" w14:textId="4ABA98C1" w:rsidR="00CA0B55" w:rsidRPr="009C651B" w:rsidRDefault="00CA0B55" w:rsidP="00CA0B55">
            <w:pPr>
              <w:jc w:val="center"/>
              <w:rPr>
                <w:rFonts w:cs="Calibri"/>
                <w:b/>
                <w:bCs/>
                <w:color w:val="FF5050"/>
              </w:rPr>
            </w:pPr>
            <w:r>
              <w:rPr>
                <w:rFonts w:cs="Calibri"/>
                <w:color w:val="000000"/>
              </w:rPr>
              <w:t>0</w:t>
            </w:r>
            <w:r w:rsidR="003444CD">
              <w:rPr>
                <w:rFonts w:cs="Calibri"/>
                <w:color w:val="000000"/>
              </w:rPr>
              <w:t>.</w:t>
            </w:r>
            <w:r>
              <w:rPr>
                <w:rFonts w:cs="Calibri"/>
                <w:color w:val="000000"/>
              </w:rPr>
              <w:t>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6712C551" w:rsidR="00CA0B55" w:rsidRPr="009C651B"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7427</w:t>
            </w:r>
          </w:p>
        </w:tc>
        <w:tc>
          <w:tcPr>
            <w:tcW w:w="1592" w:type="dxa"/>
            <w:gridSpan w:val="2"/>
            <w:tcBorders>
              <w:top w:val="nil"/>
            </w:tcBorders>
            <w:shd w:val="clear" w:color="auto" w:fill="auto"/>
            <w:vAlign w:val="bottom"/>
          </w:tcPr>
          <w:p w14:paraId="400AC680" w14:textId="6D39F49F" w:rsidR="00CA0B55" w:rsidRPr="009C651B" w:rsidRDefault="00CA0B55" w:rsidP="00CA0B55">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05CE38F6" w:rsidR="00CA0B55" w:rsidRPr="00CA0B55" w:rsidRDefault="00CA0B55" w:rsidP="00E262DF">
            <w:pPr>
              <w:jc w:val="center"/>
              <w:rPr>
                <w:rFonts w:cs="Calibri"/>
                <w:b/>
                <w:bCs/>
                <w:color w:val="FF5050"/>
              </w:rPr>
            </w:pPr>
            <w:r w:rsidRPr="00CA0B55">
              <w:rPr>
                <w:rFonts w:cs="Calibri"/>
                <w:b/>
                <w:bCs/>
                <w:color w:val="FF5050"/>
              </w:rPr>
              <w:t>0</w:t>
            </w:r>
            <w:r w:rsidR="003444CD">
              <w:rPr>
                <w:rFonts w:cs="Calibri"/>
                <w:b/>
                <w:bCs/>
                <w:color w:val="FF5050"/>
              </w:rPr>
              <w:t>.</w:t>
            </w:r>
            <w:r w:rsidRPr="00CA0B55">
              <w:rPr>
                <w:rFonts w:cs="Calibri"/>
                <w:b/>
                <w:bCs/>
                <w:color w:val="FF5050"/>
              </w:rPr>
              <w:t>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175A13E1" w:rsidR="00CA0B55" w:rsidRDefault="00CA0B55" w:rsidP="00CA0B55">
      <w:pPr>
        <w:pStyle w:val="Legenda"/>
      </w:pPr>
      <w:bookmarkStart w:id="252" w:name="_Toc119098395"/>
      <w:r>
        <w:t xml:space="preserve">Figure </w:t>
      </w:r>
      <w:r>
        <w:fldChar w:fldCharType="begin"/>
      </w:r>
      <w:r>
        <w:instrText xml:space="preserve"> SEQ Figure \* ARABIC </w:instrText>
      </w:r>
      <w:r>
        <w:fldChar w:fldCharType="separate"/>
      </w:r>
      <w:r w:rsidR="001F6608">
        <w:rPr>
          <w:noProof/>
        </w:rPr>
        <w:t>19</w:t>
      </w:r>
      <w:r>
        <w:fldChar w:fldCharType="end"/>
      </w:r>
      <w:r>
        <w:t>- IBOVESPA Statistic Test DM and HLN</w:t>
      </w:r>
      <w:bookmarkEnd w:id="252"/>
    </w:p>
    <w:p w14:paraId="76A55914" w14:textId="77158392" w:rsidR="00CA0B55" w:rsidRDefault="00CA0B55" w:rsidP="00CA0B55">
      <w:pPr>
        <w:rPr>
          <w:lang w:eastAsia="pt-PT"/>
        </w:rPr>
      </w:pPr>
    </w:p>
    <w:p w14:paraId="0F655F25" w14:textId="77777777" w:rsidR="00DE6F7F" w:rsidRPr="00CA0B55" w:rsidRDefault="00DE6F7F"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 xml:space="preserve">Hang Seng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03331A7F" w:rsidR="00CA0B55" w:rsidRPr="000A6A80" w:rsidRDefault="00CA0B55" w:rsidP="00E262DF">
            <w:pPr>
              <w:jc w:val="center"/>
              <w:rPr>
                <w:rFonts w:cs="Calibri"/>
              </w:rPr>
            </w:pPr>
            <w:r w:rsidRPr="000A6A80">
              <w:rPr>
                <w:rFonts w:cs="Calibri"/>
              </w:rPr>
              <w:t>0</w:t>
            </w:r>
            <w:r w:rsidR="003444CD">
              <w:rPr>
                <w:rFonts w:cs="Calibri"/>
              </w:rPr>
              <w:t>.</w:t>
            </w:r>
            <w:r w:rsidRPr="000A6A80">
              <w:rPr>
                <w:rFonts w:cs="Calibri"/>
              </w:rPr>
              <w:t>0000</w:t>
            </w:r>
          </w:p>
        </w:tc>
        <w:tc>
          <w:tcPr>
            <w:tcW w:w="1871" w:type="dxa"/>
            <w:shd w:val="clear" w:color="auto" w:fill="auto"/>
            <w:vAlign w:val="bottom"/>
          </w:tcPr>
          <w:p w14:paraId="3B078911" w14:textId="6FBC0206" w:rsidR="00CA0B55" w:rsidRPr="000A6A80" w:rsidRDefault="00CA0B55" w:rsidP="00E262DF">
            <w:pPr>
              <w:jc w:val="center"/>
              <w:rPr>
                <w:rFonts w:cs="Calibri"/>
              </w:rPr>
            </w:pPr>
            <w:r w:rsidRPr="000A6A80">
              <w:rPr>
                <w:rFonts w:cs="Calibri"/>
              </w:rPr>
              <w:t>0</w:t>
            </w:r>
            <w:r w:rsidR="003444CD">
              <w:rPr>
                <w:rFonts w:cs="Calibri"/>
              </w:rPr>
              <w:t>.</w:t>
            </w:r>
            <w:r w:rsidRPr="000A6A80">
              <w:rPr>
                <w:rFonts w:cs="Calibri"/>
              </w:rPr>
              <w:t>0000</w:t>
            </w:r>
          </w:p>
        </w:tc>
        <w:tc>
          <w:tcPr>
            <w:tcW w:w="1588" w:type="dxa"/>
            <w:shd w:val="clear" w:color="auto" w:fill="auto"/>
            <w:vAlign w:val="bottom"/>
          </w:tcPr>
          <w:p w14:paraId="2B222579" w14:textId="4E5FD5FA" w:rsidR="00CA0B55" w:rsidRPr="00C223CE" w:rsidRDefault="00CA0B55" w:rsidP="00E262DF">
            <w:pPr>
              <w:jc w:val="center"/>
              <w:rPr>
                <w:rFonts w:cs="Calibri"/>
                <w:b/>
                <w:bCs/>
                <w:color w:val="FF5050"/>
              </w:rPr>
            </w:pPr>
            <w:r w:rsidRPr="00CA0B55">
              <w:rPr>
                <w:rFonts w:cs="Calibri"/>
                <w:b/>
                <w:bCs/>
                <w:color w:val="FF5050"/>
              </w:rPr>
              <w:t>0</w:t>
            </w:r>
            <w:r w:rsidR="003444CD">
              <w:rPr>
                <w:rFonts w:cs="Calibri"/>
                <w:b/>
                <w:bCs/>
                <w:color w:val="FF5050"/>
              </w:rPr>
              <w:t>.</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22A0501A" w:rsidR="00CA0B55" w:rsidRPr="000A6A80" w:rsidRDefault="00CA0B55" w:rsidP="00E262DF">
            <w:pPr>
              <w:jc w:val="center"/>
              <w:rPr>
                <w:lang w:val="en-US"/>
              </w:rPr>
            </w:pPr>
            <w:r w:rsidRPr="000A6A80">
              <w:rPr>
                <w:rFonts w:cs="Calibri"/>
              </w:rPr>
              <w:t>0</w:t>
            </w:r>
            <w:r w:rsidR="003444CD">
              <w:rPr>
                <w:rFonts w:cs="Calibri"/>
              </w:rPr>
              <w:t>.</w:t>
            </w:r>
            <w:r w:rsidRPr="000A6A80">
              <w:rPr>
                <w:rFonts w:cs="Calibri"/>
              </w:rPr>
              <w:t>0000</w:t>
            </w:r>
          </w:p>
        </w:tc>
        <w:tc>
          <w:tcPr>
            <w:tcW w:w="1588" w:type="dxa"/>
            <w:tcBorders>
              <w:top w:val="nil"/>
            </w:tcBorders>
            <w:shd w:val="clear" w:color="auto" w:fill="auto"/>
            <w:vAlign w:val="bottom"/>
          </w:tcPr>
          <w:p w14:paraId="1A30F036" w14:textId="298FE946" w:rsidR="00CA0B55" w:rsidRPr="000A6A80" w:rsidRDefault="00CA0B55" w:rsidP="00E262DF">
            <w:pPr>
              <w:jc w:val="center"/>
              <w:rPr>
                <w:rFonts w:cs="Calibri"/>
                <w:b/>
                <w:bCs/>
              </w:rPr>
            </w:pPr>
            <w:r w:rsidRPr="000A6A80">
              <w:rPr>
                <w:rFonts w:cs="Calibri"/>
              </w:rPr>
              <w:t>0</w:t>
            </w:r>
            <w:r w:rsidR="003444CD">
              <w:rPr>
                <w:rFonts w:cs="Calibri"/>
              </w:rPr>
              <w:t>.</w:t>
            </w:r>
            <w:r w:rsidRPr="000A6A80">
              <w:rPr>
                <w:rFonts w:cs="Calibri"/>
              </w:rPr>
              <w:t>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1FAD09B1" w:rsidR="00CA0B55" w:rsidRDefault="00CA0B55" w:rsidP="00E262DF">
            <w:pPr>
              <w:jc w:val="center"/>
              <w:rPr>
                <w:lang w:val="en-US"/>
              </w:rPr>
            </w:pPr>
            <w:r>
              <w:rPr>
                <w:rFonts w:cs="Calibri"/>
                <w:color w:val="000000"/>
              </w:rPr>
              <w:t>0</w:t>
            </w:r>
            <w:r w:rsidR="003444CD">
              <w:rPr>
                <w:rFonts w:cs="Calibri"/>
                <w:color w:val="000000"/>
              </w:rPr>
              <w:t>.</w:t>
            </w:r>
            <w:r>
              <w:rPr>
                <w:rFonts w:cs="Calibri"/>
                <w:color w:val="000000"/>
              </w:rPr>
              <w:t>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280A0617"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249BD60B" w:rsidR="000A6A80" w:rsidRDefault="000A6A80" w:rsidP="00E262DF">
            <w:pPr>
              <w:jc w:val="center"/>
              <w:rPr>
                <w:rFonts w:cs="Calibri"/>
                <w:color w:val="000000"/>
              </w:rPr>
            </w:pPr>
            <w:r>
              <w:rPr>
                <w:rFonts w:cs="Calibri"/>
                <w:color w:val="000000"/>
              </w:rPr>
              <w:t>0</w:t>
            </w:r>
            <w:r w:rsidR="003444CD">
              <w:rPr>
                <w:rFonts w:cs="Calibri"/>
                <w:color w:val="000000"/>
              </w:rPr>
              <w:t>.</w:t>
            </w:r>
            <w:r>
              <w:rPr>
                <w:rFonts w:cs="Calibri"/>
                <w:color w:val="000000"/>
              </w:rPr>
              <w:t>0012</w:t>
            </w:r>
          </w:p>
        </w:tc>
        <w:tc>
          <w:tcPr>
            <w:tcW w:w="1592" w:type="dxa"/>
            <w:tcBorders>
              <w:top w:val="single" w:sz="4" w:space="0" w:color="auto"/>
            </w:tcBorders>
            <w:shd w:val="clear" w:color="auto" w:fill="auto"/>
            <w:vAlign w:val="bottom"/>
          </w:tcPr>
          <w:p w14:paraId="5DDFEC8B" w14:textId="0776BC87" w:rsidR="000A6A80" w:rsidRPr="000A6A80" w:rsidRDefault="000A6A80" w:rsidP="00E262DF">
            <w:pPr>
              <w:jc w:val="center"/>
              <w:rPr>
                <w:rFonts w:cs="Calibri"/>
                <w:color w:val="000000"/>
              </w:rPr>
            </w:pPr>
            <w:r w:rsidRPr="000A6A80">
              <w:rPr>
                <w:rFonts w:cs="Calibri"/>
                <w:b/>
                <w:bCs/>
                <w:color w:val="FF5050"/>
              </w:rPr>
              <w:t>0</w:t>
            </w:r>
            <w:r w:rsidR="003444CD">
              <w:rPr>
                <w:rFonts w:cs="Calibri"/>
                <w:b/>
                <w:bCs/>
                <w:color w:val="FF5050"/>
              </w:rPr>
              <w:t>.</w:t>
            </w:r>
            <w:r w:rsidRPr="000A6A80">
              <w:rPr>
                <w:rFonts w:cs="Calibri"/>
                <w:b/>
                <w:bCs/>
                <w:color w:val="FF5050"/>
              </w:rPr>
              <w:t>5755</w:t>
            </w:r>
          </w:p>
        </w:tc>
        <w:tc>
          <w:tcPr>
            <w:tcW w:w="1592" w:type="dxa"/>
            <w:tcBorders>
              <w:top w:val="single" w:sz="4" w:space="0" w:color="auto"/>
            </w:tcBorders>
            <w:shd w:val="clear" w:color="auto" w:fill="auto"/>
            <w:vAlign w:val="bottom"/>
          </w:tcPr>
          <w:p w14:paraId="7282684F" w14:textId="2226155A" w:rsidR="000A6A80" w:rsidRPr="000A6A80" w:rsidRDefault="000A6A80" w:rsidP="00E262DF">
            <w:pPr>
              <w:jc w:val="center"/>
              <w:rPr>
                <w:rFonts w:cs="Calibri"/>
                <w:color w:val="000000"/>
              </w:rPr>
            </w:pPr>
            <w:r w:rsidRPr="000A6A80">
              <w:rPr>
                <w:rFonts w:cs="Calibri"/>
                <w:color w:val="000000"/>
              </w:rPr>
              <w:t>0</w:t>
            </w:r>
            <w:r w:rsidR="003444CD">
              <w:rPr>
                <w:rFonts w:cs="Calibri"/>
                <w:color w:val="000000"/>
              </w:rPr>
              <w:t>.</w:t>
            </w:r>
            <w:r w:rsidRPr="000A6A80">
              <w:rPr>
                <w:rFonts w:cs="Calibri"/>
                <w:color w:val="000000"/>
              </w:rPr>
              <w:t>0087</w:t>
            </w:r>
          </w:p>
        </w:tc>
        <w:tc>
          <w:tcPr>
            <w:tcW w:w="1592" w:type="dxa"/>
            <w:gridSpan w:val="2"/>
            <w:tcBorders>
              <w:top w:val="single" w:sz="4" w:space="0" w:color="auto"/>
            </w:tcBorders>
            <w:shd w:val="clear" w:color="auto" w:fill="auto"/>
            <w:vAlign w:val="bottom"/>
          </w:tcPr>
          <w:p w14:paraId="0FE89A69" w14:textId="125E02A5" w:rsidR="000A6A80" w:rsidRPr="000A6A80" w:rsidRDefault="000A6A80" w:rsidP="00E262DF">
            <w:pPr>
              <w:jc w:val="center"/>
              <w:rPr>
                <w:rFonts w:cs="Calibri"/>
                <w:b/>
                <w:bCs/>
                <w:color w:val="FF5050"/>
              </w:rPr>
            </w:pPr>
            <w:r w:rsidRPr="000A6A80">
              <w:rPr>
                <w:rFonts w:cs="Calibri"/>
                <w:b/>
                <w:bCs/>
                <w:color w:val="FF5050"/>
              </w:rPr>
              <w:t>0</w:t>
            </w:r>
            <w:r w:rsidR="003444CD">
              <w:rPr>
                <w:rFonts w:cs="Calibri"/>
                <w:b/>
                <w:bCs/>
                <w:color w:val="FF5050"/>
              </w:rPr>
              <w:t>.6</w:t>
            </w:r>
            <w:r w:rsidRPr="000A6A80">
              <w:rPr>
                <w:rFonts w:cs="Calibri"/>
                <w:b/>
                <w:bCs/>
                <w:color w:val="FF5050"/>
              </w:rPr>
              <w:t>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05406D8C" w:rsidR="000A6A80" w:rsidRPr="000A6A80" w:rsidRDefault="000A6A80" w:rsidP="00E262DF">
            <w:pPr>
              <w:jc w:val="center"/>
              <w:rPr>
                <w:rFonts w:cs="Calibri"/>
                <w:color w:val="000000"/>
              </w:rPr>
            </w:pPr>
            <w:r>
              <w:rPr>
                <w:rFonts w:cs="Calibri"/>
                <w:color w:val="000000"/>
              </w:rPr>
              <w:t>0</w:t>
            </w:r>
            <w:r w:rsidR="003444CD">
              <w:rPr>
                <w:rFonts w:cs="Calibri"/>
                <w:color w:val="000000"/>
              </w:rPr>
              <w:t>.</w:t>
            </w:r>
            <w:r>
              <w:rPr>
                <w:rFonts w:cs="Calibri"/>
                <w:color w:val="000000"/>
              </w:rPr>
              <w:t>0011</w:t>
            </w:r>
          </w:p>
        </w:tc>
        <w:tc>
          <w:tcPr>
            <w:tcW w:w="1592" w:type="dxa"/>
            <w:tcBorders>
              <w:top w:val="nil"/>
            </w:tcBorders>
            <w:shd w:val="clear" w:color="auto" w:fill="auto"/>
            <w:vAlign w:val="bottom"/>
          </w:tcPr>
          <w:p w14:paraId="4C327671" w14:textId="6B87FFB6" w:rsidR="000A6A80" w:rsidRDefault="000A6A80" w:rsidP="00E262DF">
            <w:pPr>
              <w:jc w:val="center"/>
              <w:rPr>
                <w:rFonts w:cs="Calibri"/>
                <w:color w:val="000000"/>
              </w:rPr>
            </w:pPr>
            <w:r>
              <w:rPr>
                <w:rFonts w:cs="Calibri"/>
                <w:color w:val="000000"/>
              </w:rPr>
              <w:t>0</w:t>
            </w:r>
            <w:r w:rsidR="003444CD">
              <w:rPr>
                <w:rFonts w:cs="Calibri"/>
                <w:color w:val="000000"/>
              </w:rPr>
              <w:t>.</w:t>
            </w:r>
            <w:r>
              <w:rPr>
                <w:rFonts w:cs="Calibri"/>
                <w:color w:val="000000"/>
              </w:rPr>
              <w:t>0016</w:t>
            </w:r>
          </w:p>
        </w:tc>
        <w:tc>
          <w:tcPr>
            <w:tcW w:w="1592" w:type="dxa"/>
            <w:gridSpan w:val="2"/>
            <w:tcBorders>
              <w:top w:val="nil"/>
            </w:tcBorders>
            <w:shd w:val="clear" w:color="auto" w:fill="auto"/>
            <w:vAlign w:val="bottom"/>
          </w:tcPr>
          <w:p w14:paraId="46F6B820" w14:textId="57B9DF34" w:rsidR="000A6A80" w:rsidRPr="000A6A80" w:rsidRDefault="000A6A80" w:rsidP="00E262DF">
            <w:pPr>
              <w:jc w:val="center"/>
              <w:rPr>
                <w:rFonts w:cs="Calibri"/>
                <w:color w:val="000000"/>
              </w:rPr>
            </w:pPr>
            <w:r w:rsidRPr="000A6A80">
              <w:rPr>
                <w:rFonts w:cs="Calibri"/>
                <w:color w:val="000000"/>
              </w:rPr>
              <w:t>0</w:t>
            </w:r>
            <w:r w:rsidR="003444CD">
              <w:rPr>
                <w:rFonts w:cs="Calibri"/>
                <w:color w:val="000000"/>
              </w:rPr>
              <w:t>.</w:t>
            </w:r>
            <w:r w:rsidRPr="000A6A80">
              <w:rPr>
                <w:rFonts w:cs="Calibri"/>
                <w:color w:val="000000"/>
              </w:rPr>
              <w:t>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1777D57C" w:rsidR="000A6A80" w:rsidRPr="000A6A80" w:rsidRDefault="000A6A80" w:rsidP="00E262DF">
            <w:pPr>
              <w:jc w:val="center"/>
              <w:rPr>
                <w:rFonts w:cs="Calibri"/>
                <w:color w:val="000000"/>
              </w:rPr>
            </w:pPr>
            <w:r w:rsidRPr="000A6A80">
              <w:rPr>
                <w:rFonts w:cs="Calibri"/>
                <w:color w:val="000000"/>
              </w:rPr>
              <w:t>0</w:t>
            </w:r>
            <w:r w:rsidR="003444CD">
              <w:rPr>
                <w:rFonts w:cs="Calibri"/>
                <w:color w:val="000000"/>
              </w:rPr>
              <w:t>.</w:t>
            </w:r>
            <w:r w:rsidRPr="000A6A80">
              <w:rPr>
                <w:rFonts w:cs="Calibri"/>
                <w:color w:val="000000"/>
              </w:rPr>
              <w:t>0094</w:t>
            </w:r>
          </w:p>
        </w:tc>
        <w:tc>
          <w:tcPr>
            <w:tcW w:w="1592" w:type="dxa"/>
            <w:gridSpan w:val="2"/>
            <w:tcBorders>
              <w:top w:val="nil"/>
            </w:tcBorders>
            <w:shd w:val="clear" w:color="auto" w:fill="auto"/>
            <w:vAlign w:val="bottom"/>
          </w:tcPr>
          <w:p w14:paraId="2448A48B" w14:textId="01BDF2A1" w:rsidR="000A6A80" w:rsidRPr="000A6A80" w:rsidRDefault="000A6A80" w:rsidP="00E262DF">
            <w:pPr>
              <w:jc w:val="center"/>
              <w:rPr>
                <w:rFonts w:cs="Calibri"/>
                <w:b/>
                <w:bCs/>
                <w:color w:val="FF5050"/>
              </w:rPr>
            </w:pPr>
            <w:r w:rsidRPr="000A6A80">
              <w:rPr>
                <w:rFonts w:cs="Calibri"/>
                <w:b/>
                <w:bCs/>
                <w:color w:val="FF5050"/>
              </w:rPr>
              <w:t>0</w:t>
            </w:r>
            <w:r w:rsidR="003444CD">
              <w:rPr>
                <w:rFonts w:cs="Calibri"/>
                <w:b/>
                <w:bCs/>
                <w:color w:val="FF5050"/>
              </w:rPr>
              <w:t>.</w:t>
            </w:r>
            <w:r w:rsidRPr="000A6A80">
              <w:rPr>
                <w:rFonts w:cs="Calibri"/>
                <w:b/>
                <w:bCs/>
                <w:color w:val="FF5050"/>
              </w:rPr>
              <w:t>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76A63D87" w:rsidR="000A6A80" w:rsidRPr="000A6A80" w:rsidRDefault="000A6A80" w:rsidP="00E262DF">
            <w:pPr>
              <w:jc w:val="center"/>
              <w:rPr>
                <w:rFonts w:cs="Calibri"/>
                <w:b/>
                <w:bCs/>
                <w:color w:val="FF5050"/>
              </w:rPr>
            </w:pPr>
            <w:r w:rsidRPr="000A6A80">
              <w:rPr>
                <w:rFonts w:cs="Calibri"/>
                <w:b/>
                <w:bCs/>
                <w:color w:val="FF5050"/>
              </w:rPr>
              <w:t>0</w:t>
            </w:r>
            <w:r w:rsidR="003444CD">
              <w:rPr>
                <w:rFonts w:cs="Calibri"/>
                <w:b/>
                <w:bCs/>
                <w:color w:val="FF5050"/>
              </w:rPr>
              <w:t>.</w:t>
            </w:r>
            <w:r w:rsidRPr="000A6A80">
              <w:rPr>
                <w:rFonts w:cs="Calibri"/>
                <w:b/>
                <w:bCs/>
                <w:color w:val="FF5050"/>
              </w:rPr>
              <w:t>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36DA1B98" w:rsidR="00787BEA" w:rsidRDefault="000A6A80" w:rsidP="00EA08B8">
      <w:pPr>
        <w:pStyle w:val="Legenda"/>
      </w:pPr>
      <w:bookmarkStart w:id="253" w:name="_Toc119098396"/>
      <w:r>
        <w:t xml:space="preserve">Figure </w:t>
      </w:r>
      <w:r>
        <w:fldChar w:fldCharType="begin"/>
      </w:r>
      <w:r>
        <w:instrText xml:space="preserve"> SEQ Figure \* ARABIC </w:instrText>
      </w:r>
      <w:r>
        <w:fldChar w:fldCharType="separate"/>
      </w:r>
      <w:r w:rsidR="001F6608">
        <w:rPr>
          <w:noProof/>
        </w:rPr>
        <w:t>20</w:t>
      </w:r>
      <w:r>
        <w:fldChar w:fldCharType="end"/>
      </w:r>
      <w:r>
        <w:t>- Hang Seng Statistic Test DM and HL</w:t>
      </w:r>
      <w:r w:rsidR="00787BEA">
        <w:t>N</w:t>
      </w:r>
      <w:bookmarkEnd w:id="253"/>
    </w:p>
    <w:p w14:paraId="58993E42" w14:textId="77777777" w:rsidR="00787BEA" w:rsidRPr="00227627" w:rsidRDefault="00787BEA" w:rsidP="00787BEA">
      <w:pPr>
        <w:pStyle w:val="Ttulo1"/>
        <w:rPr>
          <w:color w:val="auto"/>
        </w:rPr>
      </w:pPr>
      <w:bookmarkStart w:id="254" w:name="_Toc119098361"/>
      <w:r w:rsidRPr="00227627">
        <w:rPr>
          <w:color w:val="auto"/>
        </w:rPr>
        <w:lastRenderedPageBreak/>
        <w:t>Conclusions</w:t>
      </w:r>
      <w:bookmarkEnd w:id="254"/>
    </w:p>
    <w:p w14:paraId="40E1B83A" w14:textId="041098B9" w:rsidR="00B675DF" w:rsidRPr="00787BEA" w:rsidRDefault="00B675DF" w:rsidP="00B675DF">
      <w:pPr>
        <w:jc w:val="both"/>
        <w:rPr>
          <w:lang w:eastAsia="pt-PT"/>
        </w:rPr>
      </w:pPr>
      <w:bookmarkStart w:id="255" w:name="_Hlk118326152"/>
      <w:r>
        <w:rPr>
          <w:lang w:eastAsia="pt-PT"/>
        </w:rPr>
        <w:t xml:space="preserve">This was an overly broad study, in which it was included five different models, from five different model “families”. The period under analysis was wide and was also subject to an abnormal level of volatility, during the Covid-19 pandemic Period, as it is possible to conclude from the figures on the appendix, in which all Indexes were highly impacted, albeit some more than others. When it comes to the study, by itself, it is possible to understand that both GARCH Models were capable of predicting with an high level of accuracy, being the GARCH-MIDAS Model, the best predictive model across all Indexes </w:t>
      </w:r>
      <w:r w:rsidR="001A5FDC">
        <w:rPr>
          <w:lang w:eastAsia="pt-PT"/>
        </w:rPr>
        <w:t>t</w:t>
      </w:r>
      <w:r>
        <w:rPr>
          <w:lang w:eastAsia="pt-PT"/>
        </w:rPr>
        <w:t xml:space="preserve">est </w:t>
      </w:r>
      <w:r w:rsidR="001A5FDC">
        <w:rPr>
          <w:lang w:eastAsia="pt-PT"/>
        </w:rPr>
        <w:t>d</w:t>
      </w:r>
      <w:r>
        <w:rPr>
          <w:lang w:eastAsia="pt-PT"/>
        </w:rPr>
        <w:t xml:space="preserve">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w:t>
      </w:r>
      <w:r w:rsidR="00E664F3">
        <w:rPr>
          <w:lang w:eastAsia="pt-PT"/>
        </w:rPr>
        <w:t>article</w:t>
      </w:r>
      <w:r>
        <w:rPr>
          <w:lang w:eastAsia="pt-PT"/>
        </w:rPr>
        <w:t xml:space="preserve"> also allows to conclude, that both Econometric Models and Machine Learning Models, provide a more accurate prediction of the actual returns, than a Monte Carlo Simulation (Random Model), which, even by considering the 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note that there are a significant number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Pr>
          <w:lang w:eastAsia="pt-PT"/>
        </w:rPr>
        <w:t xml:space="preserve">, meaning that it could be considered that both models have different capacity accuracy.  In theoretical terms, that could equate to saying that it is not possible to conclude which model did in fact predict with the highest accuracy, nevertheless, in Graphical Terms (Appendix </w:t>
      </w:r>
      <w:r w:rsidR="00CE1E4C">
        <w:rPr>
          <w:lang w:eastAsia="pt-PT"/>
        </w:rPr>
        <w:t>f</w:t>
      </w:r>
      <w:r>
        <w:rPr>
          <w:lang w:eastAsia="pt-PT"/>
        </w:rPr>
        <w:t>igures) and by using the Accuracy Measurement Models (MAE, MSE,</w:t>
      </w:r>
      <w:r w:rsidR="00DC5DB5">
        <w:rPr>
          <w:lang w:eastAsia="pt-PT"/>
        </w:rPr>
        <w:t xml:space="preserve"> </w:t>
      </w:r>
      <w:r>
        <w:rPr>
          <w:lang w:eastAsia="pt-PT"/>
        </w:rPr>
        <w:t xml:space="preserve">RMSE) it is possible to detect a pattern, and with that have enough confidence to assume that the forecasting “Scores” are acceptable. </w:t>
      </w:r>
      <w:r w:rsidR="00DC5DB5">
        <w:rPr>
          <w:lang w:eastAsia="pt-PT"/>
        </w:rPr>
        <w:t xml:space="preserve">The reason why </w:t>
      </w:r>
      <w:r>
        <w:rPr>
          <w:lang w:eastAsia="pt-PT"/>
        </w:rPr>
        <w:t xml:space="preserve">GARCH-MIDAS was the best performing model on the </w:t>
      </w:r>
      <w:r w:rsidR="001A5FDC">
        <w:rPr>
          <w:lang w:eastAsia="pt-PT"/>
        </w:rPr>
        <w:t>t</w:t>
      </w:r>
      <w:r>
        <w:rPr>
          <w:lang w:eastAsia="pt-PT"/>
        </w:rPr>
        <w:t xml:space="preserve">est </w:t>
      </w:r>
      <w:r w:rsidR="001A5FDC">
        <w:rPr>
          <w:lang w:eastAsia="pt-PT"/>
        </w:rPr>
        <w:t>d</w:t>
      </w:r>
      <w:r>
        <w:rPr>
          <w:lang w:eastAsia="pt-PT"/>
        </w:rPr>
        <w:t xml:space="preserve">ataset for all Indexes, is due to the fact that, the forecasted values under GARCH-MIDAS were almost a constant in the </w:t>
      </w:r>
      <w:r w:rsidR="001A5FDC">
        <w:rPr>
          <w:lang w:eastAsia="pt-PT"/>
        </w:rPr>
        <w:t>t</w:t>
      </w:r>
      <w:r>
        <w:rPr>
          <w:lang w:eastAsia="pt-PT"/>
        </w:rPr>
        <w:t xml:space="preserve">est </w:t>
      </w:r>
      <w:r w:rsidR="001A5FDC">
        <w:rPr>
          <w:lang w:eastAsia="pt-PT"/>
        </w:rPr>
        <w:t>d</w:t>
      </w:r>
      <w:r>
        <w:rPr>
          <w:lang w:eastAsia="pt-PT"/>
        </w:rPr>
        <w:t xml:space="preserve">ataset, meaning that it was not “trying” to keep the actual value of the return, but was actually working as a continuation of the </w:t>
      </w:r>
      <w:r w:rsidR="001A5FDC">
        <w:rPr>
          <w:lang w:eastAsia="pt-PT"/>
        </w:rPr>
        <w:t>t</w:t>
      </w:r>
      <w:r>
        <w:rPr>
          <w:lang w:eastAsia="pt-PT"/>
        </w:rPr>
        <w:t xml:space="preserve">raining </w:t>
      </w:r>
      <w:r w:rsidR="001A5FDC">
        <w:rPr>
          <w:lang w:eastAsia="pt-PT"/>
        </w:rPr>
        <w:t>d</w:t>
      </w:r>
      <w:r>
        <w:rPr>
          <w:lang w:eastAsia="pt-PT"/>
        </w:rPr>
        <w:t xml:space="preserve">ataset, i.e., if the </w:t>
      </w:r>
      <w:r w:rsidR="001A5FDC">
        <w:rPr>
          <w:lang w:eastAsia="pt-PT"/>
        </w:rPr>
        <w:t>t</w:t>
      </w:r>
      <w:r>
        <w:rPr>
          <w:lang w:eastAsia="pt-PT"/>
        </w:rPr>
        <w:t xml:space="preserve">est </w:t>
      </w:r>
      <w:r w:rsidR="001A5FDC">
        <w:rPr>
          <w:lang w:eastAsia="pt-PT"/>
        </w:rPr>
        <w:t>d</w:t>
      </w:r>
      <w:r>
        <w:rPr>
          <w:lang w:eastAsia="pt-PT"/>
        </w:rPr>
        <w:t xml:space="preserve">ataset </w:t>
      </w:r>
      <w:r w:rsidR="001A5FDC">
        <w:rPr>
          <w:lang w:eastAsia="pt-PT"/>
        </w:rPr>
        <w:t>r</w:t>
      </w:r>
      <w:r>
        <w:rPr>
          <w:lang w:eastAsia="pt-PT"/>
        </w:rPr>
        <w:t xml:space="preserve">eturns, follow the volatility pattern as the ones in </w:t>
      </w:r>
      <w:r w:rsidR="001A5FDC">
        <w:rPr>
          <w:lang w:eastAsia="pt-PT"/>
        </w:rPr>
        <w:t>t</w:t>
      </w:r>
      <w:r>
        <w:rPr>
          <w:lang w:eastAsia="pt-PT"/>
        </w:rPr>
        <w:t xml:space="preserve">raining </w:t>
      </w:r>
      <w:r w:rsidR="001A5FDC">
        <w:rPr>
          <w:lang w:eastAsia="pt-PT"/>
        </w:rPr>
        <w:t>d</w:t>
      </w:r>
      <w:r>
        <w:rPr>
          <w:lang w:eastAsia="pt-PT"/>
        </w:rPr>
        <w:t>ataset, the GARCH-MIDAS has a high degree of accuracy. But if the difference turns out to be bigger</w:t>
      </w:r>
      <w:r w:rsidR="00740E8E">
        <w:rPr>
          <w:lang w:eastAsia="pt-PT"/>
        </w:rPr>
        <w:t xml:space="preserve"> (more volatile)</w:t>
      </w:r>
      <w:r>
        <w:rPr>
          <w:lang w:eastAsia="pt-PT"/>
        </w:rPr>
        <w:t xml:space="preserve">, models such as the Support Vector Regression and Long Short-Term Memory </w:t>
      </w:r>
      <w:r w:rsidR="00740E8E">
        <w:rPr>
          <w:lang w:eastAsia="pt-PT"/>
        </w:rPr>
        <w:t xml:space="preserve">would </w:t>
      </w:r>
      <w:r>
        <w:rPr>
          <w:lang w:eastAsia="pt-PT"/>
        </w:rPr>
        <w:t xml:space="preserve">have a higher capacity of “catching” these movements, and with that have a higher forecasting capacity.  </w:t>
      </w:r>
    </w:p>
    <w:bookmarkEnd w:id="255"/>
    <w:p w14:paraId="5D46C478" w14:textId="77777777" w:rsidR="00940100" w:rsidRPr="00B675DF" w:rsidRDefault="00940100" w:rsidP="00940100"/>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256" w:name="_Toc410990276"/>
      <w:bookmarkStart w:id="257" w:name="_Toc410990288"/>
      <w:bookmarkStart w:id="258" w:name="_Toc412186401"/>
      <w:bookmarkStart w:id="259" w:name="_Toc412186506"/>
      <w:bookmarkStart w:id="260" w:name="_Toc412186531"/>
      <w:bookmarkStart w:id="261" w:name="_Toc412186602"/>
      <w:bookmarkStart w:id="262" w:name="_Toc412186632"/>
      <w:bookmarkStart w:id="263" w:name="_Toc119098362"/>
      <w:bookmarkStart w:id="264" w:name="_Hlk118326195"/>
      <w:r w:rsidRPr="00227627">
        <w:rPr>
          <w:color w:val="auto"/>
        </w:rPr>
        <w:lastRenderedPageBreak/>
        <w:t>Limitations and recommendations for future works</w:t>
      </w:r>
      <w:bookmarkEnd w:id="256"/>
      <w:bookmarkEnd w:id="257"/>
      <w:bookmarkEnd w:id="258"/>
      <w:bookmarkEnd w:id="259"/>
      <w:bookmarkEnd w:id="260"/>
      <w:bookmarkEnd w:id="261"/>
      <w:bookmarkEnd w:id="262"/>
      <w:bookmarkEnd w:id="263"/>
    </w:p>
    <w:p w14:paraId="28087E90" w14:textId="2C69B314" w:rsidR="00B675DF" w:rsidRDefault="00B675DF" w:rsidP="00B675DF">
      <w:pPr>
        <w:jc w:val="both"/>
        <w:rPr>
          <w:lang w:val="en-US"/>
        </w:rPr>
      </w:pPr>
      <w:bookmarkStart w:id="265" w:name="_Hlk118326242"/>
      <w:bookmarkEnd w:id="264"/>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only two or three </w:t>
      </w:r>
      <w:r w:rsidR="00F6013A">
        <w:rPr>
          <w:lang w:val="en-US"/>
        </w:rPr>
        <w:t>exogenous</w:t>
      </w:r>
      <w:r>
        <w:rPr>
          <w:lang w:val="en-US"/>
        </w:rPr>
        <w:t xml:space="preserve"> variables were used, when these ones allow for much more, and with that even achieve a higher level of accuracy. For example, an Investment Manager that works directly with the India Stock Market, that knows which type of </w:t>
      </w:r>
      <w:r w:rsidR="00F6013A">
        <w:rPr>
          <w:lang w:val="en-US"/>
        </w:rPr>
        <w:t>exogenous</w:t>
      </w:r>
      <w:r>
        <w:rPr>
          <w:lang w:val="en-US"/>
        </w:rPr>
        <w:t xml:space="preserve"> variables, such as Macro Variables, other stocks and stocks indexes correlated with the NIFTY 50, could provide a much higher level of information to the model, and with that even achieving a higher accuracy level on its prediction. One recommendation is to try these models, not only with different variables, but also with different forecasting time frames, whether higher or smaller timeframes. Sometimes Investment decisions need to be performed under a high level of pressure, and one- or two-days difference could equate to an extreme situation for some members of the </w:t>
      </w:r>
      <w:r w:rsidR="00740E8E">
        <w:rPr>
          <w:lang w:val="en-US"/>
        </w:rPr>
        <w:t>I</w:t>
      </w:r>
      <w:r>
        <w:rPr>
          <w:lang w:val="en-US"/>
        </w:rPr>
        <w:t xml:space="preserve">nvestment/Pension fund, that do not wish to have a risk profile whilst investing, and without a daily study, they could be put under that scenario. Other limitation, and this one could have impacted more the result for the best model, is the computational capacity, </w:t>
      </w:r>
      <w:r w:rsidR="00221FED">
        <w:rPr>
          <w:lang w:val="en-US"/>
        </w:rPr>
        <w:t>especially</w:t>
      </w:r>
      <w:r>
        <w:rPr>
          <w:lang w:val="en-US"/>
        </w:rPr>
        <w:t xml:space="preserve"> for models such the Support Vector Regression and the Long Short-Term Memory. The last one is a Recurrent Neural Network, and working by layers, going back and forth trying to allocate different weights to the given observations, in order to achieve the most accurate forecast as possible. </w:t>
      </w:r>
    </w:p>
    <w:p w14:paraId="68EC13B5" w14:textId="0FBC88F5" w:rsidR="00B675DF" w:rsidRDefault="00740E8E" w:rsidP="00B675DF">
      <w:pPr>
        <w:jc w:val="both"/>
        <w:rPr>
          <w:lang w:val="en-US"/>
        </w:rPr>
      </w:pPr>
      <w:r>
        <w:rPr>
          <w:lang w:val="en-US"/>
        </w:rPr>
        <w:t>Other recommendations are</w:t>
      </w:r>
      <w:r w:rsidR="00B675DF">
        <w:rPr>
          <w:lang w:val="en-US"/>
        </w:rPr>
        <w:t xml:space="preserve"> to use any other type of GARCH Model</w:t>
      </w:r>
      <w:r>
        <w:rPr>
          <w:lang w:val="en-US"/>
        </w:rPr>
        <w:t>s</w:t>
      </w:r>
      <w:r w:rsidR="00B675DF">
        <w:rPr>
          <w:lang w:val="en-US"/>
        </w:rPr>
        <w:t xml:space="preserve">, such as FIGARCH, try to use other variables on the GARCH-MIDAS, try to use a </w:t>
      </w:r>
      <w:r w:rsidR="001A5FDC">
        <w:rPr>
          <w:lang w:val="en-US"/>
        </w:rPr>
        <w:t>t</w:t>
      </w:r>
      <w:r w:rsidR="00B675DF">
        <w:rPr>
          <w:lang w:val="en-US"/>
        </w:rPr>
        <w:t xml:space="preserve">est </w:t>
      </w:r>
      <w:r w:rsidR="001A5FDC">
        <w:rPr>
          <w:lang w:val="en-US"/>
        </w:rPr>
        <w:t>d</w:t>
      </w:r>
      <w:r w:rsidR="00B675DF">
        <w:rPr>
          <w:lang w:val="en-US"/>
        </w:rPr>
        <w:t xml:space="preserve">ataset that steps a bit beside the pattern of the Training Dataset, try to input </w:t>
      </w:r>
      <w:r w:rsidR="00F6013A">
        <w:rPr>
          <w:lang w:val="en-US"/>
        </w:rPr>
        <w:t>exogenous</w:t>
      </w:r>
      <w:r w:rsidR="00B675DF">
        <w:rPr>
          <w:lang w:val="en-US"/>
        </w:rPr>
        <w:t xml:space="preserve"> variables on the Long Short-Term Memory Model, since this one, based on the literature available, is one of the most famous models used to predict returns and stock prices, and also on the same basis, try to apply more recent models, such as the Transformer or Multi Transformer. For those readers that wish to go a step even further, </w:t>
      </w:r>
      <w:r>
        <w:rPr>
          <w:lang w:val="en-US"/>
        </w:rPr>
        <w:t>could be</w:t>
      </w:r>
      <w:r w:rsidR="00B675DF">
        <w:rPr>
          <w:lang w:val="en-US"/>
        </w:rPr>
        <w:t xml:space="preserve"> recommend trying to create a new model, an ensemble model, in which you combine the predictions of five or six models already included in your work, and by allocating different weights to them and then this new model will be able to maximize the training forecasting capacity. Finally, the use of sentiment analysis, i.e., human behavior and the way it affects the stock market, is a field of the literature that is rapidly increasing, and by using it as an input, it could generate an unprecedent forecasting capacity level.</w:t>
      </w:r>
    </w:p>
    <w:bookmarkEnd w:id="265"/>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266" w:name="_Toc119098363"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266"/>
        </w:p>
        <w:bookmarkStart w:id="267" w:name="_Hlk118326941" w:displacedByCustomXml="next"/>
        <w:sdt>
          <w:sdtPr>
            <w:id w:val="111145805"/>
            <w:bibliography/>
          </w:sdtPr>
          <w:sdtContent>
            <w:p w14:paraId="1F69D312" w14:textId="77777777" w:rsidR="00740E8E" w:rsidRDefault="009727E3" w:rsidP="00740E8E">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740E8E">
                <w:rPr>
                  <w:noProof/>
                  <w:lang w:val="en-US"/>
                </w:rPr>
                <w:t xml:space="preserve">Andersen, T., Davis, R., Kreiss, J.-P., &amp; Mikosh, T. (2009). </w:t>
              </w:r>
              <w:r w:rsidR="00740E8E">
                <w:rPr>
                  <w:i/>
                  <w:iCs/>
                  <w:noProof/>
                  <w:lang w:val="en-US"/>
                </w:rPr>
                <w:t>Handbook of Financial Time Series.</w:t>
              </w:r>
              <w:r w:rsidR="00740E8E">
                <w:rPr>
                  <w:noProof/>
                  <w:lang w:val="en-US"/>
                </w:rPr>
                <w:t xml:space="preserve"> Berlim: Springer.</w:t>
              </w:r>
            </w:p>
            <w:p w14:paraId="39D30BAB" w14:textId="77777777" w:rsidR="00740E8E" w:rsidRDefault="00740E8E" w:rsidP="00740E8E">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70736673" w14:textId="77777777" w:rsidR="00740E8E" w:rsidRDefault="00740E8E" w:rsidP="00740E8E">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162E46FC" w14:textId="77777777" w:rsidR="00740E8E" w:rsidRDefault="00740E8E" w:rsidP="00740E8E">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0865F91B" w14:textId="77777777" w:rsidR="00740E8E" w:rsidRDefault="00740E8E" w:rsidP="00740E8E">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4B124631" w14:textId="77777777" w:rsidR="00740E8E" w:rsidRDefault="00740E8E" w:rsidP="00740E8E">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171BA749" w14:textId="77777777" w:rsidR="00740E8E" w:rsidRDefault="00740E8E" w:rsidP="00740E8E">
              <w:pPr>
                <w:pStyle w:val="Bibliografia"/>
                <w:ind w:left="720" w:hanging="720"/>
                <w:rPr>
                  <w:noProof/>
                  <w:lang w:val="en-US"/>
                </w:rPr>
              </w:pPr>
              <w:r>
                <w:rPr>
                  <w:noProof/>
                  <w:lang w:val="en-US"/>
                </w:rPr>
                <w:t>Deevi, S. (2015, June 01). The Big Data-Driven Business: How to Use Big Data to Win Customers, Beat Competitors, and Boost Profits.</w:t>
              </w:r>
            </w:p>
            <w:p w14:paraId="1AED5B10" w14:textId="77777777" w:rsidR="00740E8E" w:rsidRDefault="00740E8E" w:rsidP="00740E8E">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1ECB297D" w14:textId="77777777" w:rsidR="00740E8E" w:rsidRDefault="00740E8E" w:rsidP="00740E8E">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73036E7C" w14:textId="77777777" w:rsidR="00740E8E" w:rsidRDefault="00740E8E" w:rsidP="00740E8E">
              <w:pPr>
                <w:pStyle w:val="Bibliografia"/>
                <w:ind w:left="720" w:hanging="720"/>
                <w:rPr>
                  <w:noProof/>
                  <w:lang w:val="en-US"/>
                </w:rPr>
              </w:pPr>
              <w:r>
                <w:rPr>
                  <w:noProof/>
                  <w:lang w:val="en-US"/>
                </w:rPr>
                <w:t>Esling, P., &amp; Agon, C. (2012). Time-Series Data Mining.</w:t>
              </w:r>
            </w:p>
            <w:p w14:paraId="65B26F39" w14:textId="77777777" w:rsidR="00740E8E" w:rsidRDefault="00740E8E" w:rsidP="00740E8E">
              <w:pPr>
                <w:pStyle w:val="Bibliografia"/>
                <w:ind w:left="720" w:hanging="720"/>
                <w:rPr>
                  <w:noProof/>
                  <w:lang w:val="en-US"/>
                </w:rPr>
              </w:pPr>
              <w:r>
                <w:rPr>
                  <w:noProof/>
                  <w:lang w:val="en-US"/>
                </w:rPr>
                <w:t>Falinouss, P. (2007, June). Stock Trend Prediction Using News Articles. p. 90.</w:t>
              </w:r>
            </w:p>
            <w:p w14:paraId="0961D85E" w14:textId="77777777" w:rsidR="00740E8E" w:rsidRDefault="00740E8E" w:rsidP="00740E8E">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09B64EE4" w14:textId="77777777" w:rsidR="00740E8E" w:rsidRDefault="00740E8E" w:rsidP="00740E8E">
              <w:pPr>
                <w:pStyle w:val="Bibliografia"/>
                <w:ind w:left="720" w:hanging="720"/>
                <w:rPr>
                  <w:noProof/>
                  <w:lang w:val="en-US"/>
                </w:rPr>
              </w:pPr>
              <w:r>
                <w:rPr>
                  <w:noProof/>
                  <w:lang w:val="en-US"/>
                </w:rPr>
                <w:t>Houdt, G. V., Mosquera, C., &amp; Nápoles, G. (2020, May 13). A review on the Long-Short Term Memory Model. p. Springer Nature.</w:t>
              </w:r>
            </w:p>
            <w:p w14:paraId="31FD31E8" w14:textId="77777777" w:rsidR="00740E8E" w:rsidRDefault="00740E8E" w:rsidP="00740E8E">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59706A25" w14:textId="77777777" w:rsidR="00740E8E" w:rsidRDefault="00740E8E" w:rsidP="00740E8E">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48A4F79D" w14:textId="77777777" w:rsidR="00740E8E" w:rsidRDefault="00740E8E" w:rsidP="00740E8E">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7BBC2AA2" w14:textId="77777777" w:rsidR="00740E8E" w:rsidRDefault="00740E8E" w:rsidP="00740E8E">
              <w:pPr>
                <w:pStyle w:val="Bibliografia"/>
                <w:ind w:left="720" w:hanging="720"/>
                <w:rPr>
                  <w:noProof/>
                  <w:lang w:val="en-US"/>
                </w:rPr>
              </w:pPr>
              <w:r>
                <w:rPr>
                  <w:noProof/>
                  <w:lang w:val="en-US"/>
                </w:rPr>
                <w:t>Poon, S.-H., &amp; Granger, C. (2001, June 11). Forecasting Financial Market Volatility.</w:t>
              </w:r>
            </w:p>
            <w:p w14:paraId="7CBC7891" w14:textId="77777777" w:rsidR="00740E8E" w:rsidRDefault="00740E8E" w:rsidP="00740E8E">
              <w:pPr>
                <w:pStyle w:val="Bibliografia"/>
                <w:ind w:left="720" w:hanging="720"/>
                <w:rPr>
                  <w:noProof/>
                  <w:lang w:val="en-US"/>
                </w:rPr>
              </w:pPr>
              <w:r>
                <w:rPr>
                  <w:noProof/>
                  <w:lang w:val="en-US"/>
                </w:rPr>
                <w:t>Ramos-Pérez, E., Alonso-González, P. J., &amp; Núñez-Velázquez, J. J. (2021, July 18). Multi-Transformer: A New Neural Network-Based Architecture for forecasting S&amp;P Volatility .</w:t>
              </w:r>
            </w:p>
            <w:p w14:paraId="656A4C48" w14:textId="77777777" w:rsidR="00740E8E" w:rsidRDefault="00740E8E" w:rsidP="00740E8E">
              <w:pPr>
                <w:pStyle w:val="Bibliografia"/>
                <w:ind w:left="720" w:hanging="720"/>
                <w:rPr>
                  <w:noProof/>
                  <w:lang w:val="en-US"/>
                </w:rPr>
              </w:pPr>
              <w:r>
                <w:rPr>
                  <w:noProof/>
                  <w:lang w:val="en-US"/>
                </w:rPr>
                <w:lastRenderedPageBreak/>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39FD5EDE" w14:textId="77777777" w:rsidR="00740E8E" w:rsidRDefault="00740E8E" w:rsidP="00740E8E">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482D3607" w14:textId="77777777" w:rsidR="00740E8E" w:rsidRDefault="00740E8E" w:rsidP="00740E8E">
              <w:pPr>
                <w:pStyle w:val="Bibliografia"/>
                <w:ind w:left="720" w:hanging="720"/>
                <w:rPr>
                  <w:noProof/>
                  <w:lang w:val="en-US"/>
                </w:rPr>
              </w:pPr>
              <w:r>
                <w:rPr>
                  <w:noProof/>
                  <w:lang w:val="en-US"/>
                </w:rPr>
                <w:t>Silva, F. O. (2021, May 21). A MACHINE LEARNING APPROACH TO PREDICTING STOCK RETURNS.</w:t>
              </w:r>
            </w:p>
            <w:p w14:paraId="097E7A0C" w14:textId="77777777" w:rsidR="00740E8E" w:rsidRDefault="00740E8E" w:rsidP="00740E8E">
              <w:pPr>
                <w:pStyle w:val="Bibliografia"/>
                <w:ind w:left="720" w:hanging="720"/>
                <w:rPr>
                  <w:noProof/>
                  <w:lang w:val="en-US"/>
                </w:rPr>
              </w:pPr>
              <w:r w:rsidRPr="00740E8E">
                <w:rPr>
                  <w:noProof/>
                  <w:lang w:val="pt-PT"/>
                </w:rPr>
                <w:t xml:space="preserve">Torre-Torres, O. V., Venegas-Martínez, F., &amp; Martínez-Torre-Enciso, M. I. (2021, 01 18). </w:t>
              </w:r>
              <w:r>
                <w:rPr>
                  <w:noProof/>
                  <w:lang w:val="en-US"/>
                </w:rPr>
                <w:t>Enhancing Portfolio Performance and VIX Future Trading Timing with Markov-switching GARCH Models.</w:t>
              </w:r>
            </w:p>
            <w:p w14:paraId="541CC71F" w14:textId="77777777" w:rsidR="00740E8E" w:rsidRDefault="00740E8E" w:rsidP="00740E8E">
              <w:pPr>
                <w:pStyle w:val="Bibliografia"/>
                <w:ind w:left="720" w:hanging="720"/>
                <w:rPr>
                  <w:noProof/>
                  <w:lang w:val="en-US"/>
                </w:rPr>
              </w:pPr>
              <w:r>
                <w:rPr>
                  <w:noProof/>
                  <w:lang w:val="en-US"/>
                </w:rPr>
                <w:t>Willmott, C. J., &amp; Matsuura, K. (2005, December 19). Advantages of the mean absolute error over the root mean square error in assesing average model performance. pp. 79-82.</w:t>
              </w:r>
            </w:p>
            <w:p w14:paraId="6F0FC2E8" w14:textId="77777777" w:rsidR="00740E8E" w:rsidRDefault="00740E8E" w:rsidP="00740E8E">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4AB52588" w14:textId="77777777" w:rsidR="00740E8E" w:rsidRDefault="00740E8E" w:rsidP="00740E8E">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AD56AD">
              <w:pPr>
                <w:ind w:left="708" w:hanging="708"/>
              </w:pPr>
              <w:r>
                <w:rPr>
                  <w:b/>
                  <w:bCs/>
                </w:rPr>
                <w:fldChar w:fldCharType="end"/>
              </w:r>
              <w:bookmarkEnd w:id="267"/>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268" w:name="_Toc410990278"/>
      <w:bookmarkStart w:id="269" w:name="_Toc410990290"/>
      <w:bookmarkStart w:id="270" w:name="_Toc412186403"/>
      <w:bookmarkStart w:id="271" w:name="_Toc412186508"/>
      <w:bookmarkStart w:id="272" w:name="_Toc412186533"/>
      <w:bookmarkStart w:id="273" w:name="_Toc412186604"/>
      <w:bookmarkStart w:id="274" w:name="_Toc412186634"/>
      <w:bookmarkStart w:id="275" w:name="_Toc119098364"/>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268"/>
      <w:bookmarkEnd w:id="269"/>
      <w:bookmarkEnd w:id="270"/>
      <w:bookmarkEnd w:id="271"/>
      <w:bookmarkEnd w:id="272"/>
      <w:bookmarkEnd w:id="273"/>
      <w:bookmarkEnd w:id="274"/>
      <w:bookmarkEnd w:id="275"/>
    </w:p>
    <w:p w14:paraId="78AE113A" w14:textId="1A773C31" w:rsidR="00330DF6" w:rsidRPr="00FE7442" w:rsidRDefault="00330DF6" w:rsidP="00FE7442">
      <w:pPr>
        <w:pStyle w:val="Ttulo2"/>
      </w:pPr>
      <w:bookmarkStart w:id="276" w:name="_Toc119098365"/>
      <w:r w:rsidRPr="00FE7442">
        <w:t>R Code and Main Datasets</w:t>
      </w:r>
      <w:bookmarkEnd w:id="276"/>
    </w:p>
    <w:p w14:paraId="0A467739" w14:textId="460A6AA0" w:rsidR="00FE7442" w:rsidRDefault="00330DF6" w:rsidP="00FE7442">
      <w:pPr>
        <w:rPr>
          <w:lang w:val="en-US" w:eastAsia="pt-PT"/>
        </w:rPr>
      </w:pPr>
      <w:r>
        <w:rPr>
          <w:lang w:val="en-US" w:eastAsia="pt-PT"/>
        </w:rPr>
        <w:t xml:space="preserve">Available here: </w:t>
      </w:r>
      <w:hyperlink r:id="rId31"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bookmarkStart w:id="277" w:name="_Hlk118327293"/>
      <w:r w:rsidRPr="00FE7442">
        <w:t xml:space="preserve"> </w:t>
      </w:r>
      <w:bookmarkStart w:id="278" w:name="_Toc119098366"/>
      <w:r w:rsidRPr="00FE7442">
        <w:t>Preliminary Analysis by Index</w:t>
      </w:r>
      <w:bookmarkEnd w:id="278"/>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bookmarkStart w:id="279" w:name="_Toc119098367"/>
      <w:r>
        <w:t>GARCH by Index</w:t>
      </w:r>
      <w:bookmarkEnd w:id="279"/>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7E6F5082" w:rsidR="009E6D36" w:rsidRDefault="0045638F" w:rsidP="00445DDD">
      <w:pPr>
        <w:rPr>
          <w:lang w:val="en-US" w:eastAsia="pt-PT"/>
        </w:rPr>
      </w:pPr>
      <w:r>
        <w:rPr>
          <w:noProof/>
        </w:rPr>
        <w:drawing>
          <wp:inline distT="0" distB="0" distL="0" distR="0" wp14:anchorId="1D60C812" wp14:editId="0D820C86">
            <wp:extent cx="5517709" cy="3415261"/>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6437" cy="3420663"/>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lastRenderedPageBreak/>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bookmarkStart w:id="280" w:name="_Toc119098368"/>
      <w:r>
        <w:lastRenderedPageBreak/>
        <w:t>Monte Carlo by Index</w:t>
      </w:r>
      <w:bookmarkEnd w:id="280"/>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lastRenderedPageBreak/>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bookmarkStart w:id="281" w:name="_Toc119098369"/>
      <w:r>
        <w:lastRenderedPageBreak/>
        <w:t>GARCH-MIDAS by Index</w:t>
      </w:r>
      <w:bookmarkEnd w:id="281"/>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lastRenderedPageBreak/>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lastRenderedPageBreak/>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lastRenderedPageBreak/>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lastRenderedPageBreak/>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bookmarkStart w:id="282" w:name="_Toc119098370"/>
      <w:r>
        <w:lastRenderedPageBreak/>
        <w:t>Support Vector Regression by Index</w:t>
      </w:r>
      <w:bookmarkEnd w:id="282"/>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bookmarkStart w:id="283" w:name="_Toc119098371"/>
      <w:r>
        <w:rPr>
          <w:lang w:val="en-US"/>
        </w:rPr>
        <w:lastRenderedPageBreak/>
        <w:t>Euronext 100</w:t>
      </w:r>
      <w:bookmarkEnd w:id="283"/>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bookmarkStart w:id="284" w:name="_Toc119098372"/>
      <w:r>
        <w:rPr>
          <w:lang w:val="en-US"/>
        </w:rPr>
        <w:lastRenderedPageBreak/>
        <w:t>NASDAQ</w:t>
      </w:r>
      <w:bookmarkEnd w:id="284"/>
      <w:r>
        <w:rPr>
          <w:lang w:val="en-US"/>
        </w:rPr>
        <w:t xml:space="preserve">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69093FD0" w:rsidR="005D32E5" w:rsidRDefault="005D32E5" w:rsidP="005D32E5">
      <w:pPr>
        <w:jc w:val="center"/>
        <w:rPr>
          <w:lang w:val="en-US" w:eastAsia="pt-PT"/>
        </w:rPr>
      </w:pPr>
    </w:p>
    <w:p w14:paraId="22E205DA" w14:textId="77777777" w:rsidR="0067069E" w:rsidRDefault="0067069E"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66E1057F">
            <wp:extent cx="5078004" cy="3149258"/>
            <wp:effectExtent l="0" t="0" r="889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1265" cy="3151281"/>
                    </a:xfrm>
                    <a:prstGeom prst="rect">
                      <a:avLst/>
                    </a:prstGeom>
                    <a:noFill/>
                    <a:ln>
                      <a:noFill/>
                    </a:ln>
                  </pic:spPr>
                </pic:pic>
              </a:graphicData>
            </a:graphic>
          </wp:inline>
        </w:drawing>
      </w:r>
    </w:p>
    <w:p w14:paraId="2CE0E0EB" w14:textId="54073644" w:rsidR="005D32E5" w:rsidRDefault="005D32E5" w:rsidP="005D32E5">
      <w:pPr>
        <w:jc w:val="center"/>
        <w:rPr>
          <w:lang w:val="en-US" w:eastAsia="pt-PT"/>
        </w:rPr>
      </w:pPr>
    </w:p>
    <w:p w14:paraId="33B99FC7" w14:textId="77777777" w:rsidR="0067069E" w:rsidRDefault="0067069E" w:rsidP="005D32E5">
      <w:pPr>
        <w:jc w:val="center"/>
        <w:rPr>
          <w:lang w:val="en-US" w:eastAsia="pt-PT"/>
        </w:rPr>
      </w:pPr>
    </w:p>
    <w:p w14:paraId="54EDB72E" w14:textId="02FFF6B4" w:rsidR="005D32E5" w:rsidRDefault="005D32E5" w:rsidP="005D32E5">
      <w:pPr>
        <w:jc w:val="center"/>
        <w:rPr>
          <w:lang w:val="en-US" w:eastAsia="pt-PT"/>
        </w:rPr>
      </w:pPr>
      <w:r>
        <w:rPr>
          <w:noProof/>
        </w:rPr>
        <w:drawing>
          <wp:inline distT="0" distB="0" distL="0" distR="0" wp14:anchorId="5F0AA3CC" wp14:editId="67A83DC1">
            <wp:extent cx="5136523" cy="3185551"/>
            <wp:effectExtent l="0" t="0" r="698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4733" cy="3203046"/>
                    </a:xfrm>
                    <a:prstGeom prst="rect">
                      <a:avLst/>
                    </a:prstGeom>
                    <a:noFill/>
                    <a:ln>
                      <a:noFill/>
                    </a:ln>
                  </pic:spPr>
                </pic:pic>
              </a:graphicData>
            </a:graphic>
          </wp:inline>
        </w:drawing>
      </w:r>
    </w:p>
    <w:p w14:paraId="30A7FDFB" w14:textId="37C74E91" w:rsidR="0067069E" w:rsidRDefault="0067069E" w:rsidP="005D32E5">
      <w:pPr>
        <w:jc w:val="center"/>
        <w:rPr>
          <w:lang w:val="en-US" w:eastAsia="pt-PT"/>
        </w:rPr>
      </w:pPr>
    </w:p>
    <w:p w14:paraId="741DECFC" w14:textId="3B19775C" w:rsidR="0067069E" w:rsidRDefault="0067069E" w:rsidP="005D32E5">
      <w:pPr>
        <w:jc w:val="center"/>
        <w:rPr>
          <w:lang w:val="en-US" w:eastAsia="pt-PT"/>
        </w:rPr>
      </w:pPr>
    </w:p>
    <w:p w14:paraId="5B04C8FB" w14:textId="619F26BD" w:rsidR="0067069E" w:rsidRDefault="0067069E" w:rsidP="005D32E5">
      <w:pPr>
        <w:jc w:val="center"/>
        <w:rPr>
          <w:lang w:val="en-US" w:eastAsia="pt-PT"/>
        </w:rPr>
      </w:pPr>
    </w:p>
    <w:p w14:paraId="3BF90DE1" w14:textId="4C70060C" w:rsidR="0067069E" w:rsidRPr="0067069E" w:rsidRDefault="0067069E" w:rsidP="0067069E">
      <w:pPr>
        <w:pStyle w:val="Ttulo3"/>
        <w:rPr>
          <w:lang w:val="en-US"/>
        </w:rPr>
      </w:pPr>
      <w:bookmarkStart w:id="285" w:name="_Toc119098373"/>
      <w:r>
        <w:rPr>
          <w:lang w:val="en-US"/>
        </w:rPr>
        <w:lastRenderedPageBreak/>
        <w:t>NIFTY 50</w:t>
      </w:r>
      <w:bookmarkEnd w:id="285"/>
    </w:p>
    <w:p w14:paraId="319E0D88" w14:textId="00A4D939" w:rsidR="0067069E" w:rsidRDefault="0067069E" w:rsidP="0067069E">
      <w:pPr>
        <w:jc w:val="center"/>
        <w:rPr>
          <w:lang w:val="en-US" w:eastAsia="pt-PT"/>
        </w:rPr>
      </w:pPr>
      <w:r>
        <w:rPr>
          <w:noProof/>
        </w:rPr>
        <w:drawing>
          <wp:inline distT="0" distB="0" distL="0" distR="0" wp14:anchorId="590D0A4E" wp14:editId="03A231D0">
            <wp:extent cx="4010185" cy="2483485"/>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0888" cy="2490114"/>
                    </a:xfrm>
                    <a:prstGeom prst="rect">
                      <a:avLst/>
                    </a:prstGeom>
                    <a:noFill/>
                    <a:ln>
                      <a:noFill/>
                    </a:ln>
                  </pic:spPr>
                </pic:pic>
              </a:graphicData>
            </a:graphic>
          </wp:inline>
        </w:drawing>
      </w:r>
    </w:p>
    <w:p w14:paraId="4315764A" w14:textId="4451C370" w:rsidR="0067069E" w:rsidRDefault="0067069E" w:rsidP="0067069E">
      <w:pPr>
        <w:jc w:val="center"/>
        <w:rPr>
          <w:lang w:val="en-US" w:eastAsia="pt-PT"/>
        </w:rPr>
      </w:pPr>
      <w:r>
        <w:rPr>
          <w:noProof/>
        </w:rPr>
        <w:drawing>
          <wp:inline distT="0" distB="0" distL="0" distR="0" wp14:anchorId="17838EA0" wp14:editId="42279F1E">
            <wp:extent cx="4100416" cy="25393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0605" cy="2558061"/>
                    </a:xfrm>
                    <a:prstGeom prst="rect">
                      <a:avLst/>
                    </a:prstGeom>
                    <a:noFill/>
                    <a:ln>
                      <a:noFill/>
                    </a:ln>
                  </pic:spPr>
                </pic:pic>
              </a:graphicData>
            </a:graphic>
          </wp:inline>
        </w:drawing>
      </w:r>
    </w:p>
    <w:p w14:paraId="55AD00EC" w14:textId="4336FF66" w:rsidR="0067069E" w:rsidRDefault="0067069E" w:rsidP="005D32E5">
      <w:pPr>
        <w:jc w:val="center"/>
        <w:rPr>
          <w:lang w:val="en-US" w:eastAsia="pt-PT"/>
        </w:rPr>
      </w:pPr>
      <w:r>
        <w:rPr>
          <w:noProof/>
        </w:rPr>
        <w:drawing>
          <wp:inline distT="0" distB="0" distL="0" distR="0" wp14:anchorId="0D1A30E3" wp14:editId="2E0F354E">
            <wp:extent cx="4110355" cy="2546878"/>
            <wp:effectExtent l="0" t="0" r="444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3898" cy="2555270"/>
                    </a:xfrm>
                    <a:prstGeom prst="rect">
                      <a:avLst/>
                    </a:prstGeom>
                    <a:noFill/>
                    <a:ln>
                      <a:noFill/>
                    </a:ln>
                  </pic:spPr>
                </pic:pic>
              </a:graphicData>
            </a:graphic>
          </wp:inline>
        </w:drawing>
      </w:r>
    </w:p>
    <w:p w14:paraId="2FF0CF69" w14:textId="187CBFCA" w:rsidR="0067069E" w:rsidRDefault="0067069E" w:rsidP="005D32E5">
      <w:pPr>
        <w:jc w:val="center"/>
        <w:rPr>
          <w:lang w:val="en-US" w:eastAsia="pt-PT"/>
        </w:rPr>
      </w:pPr>
    </w:p>
    <w:p w14:paraId="04D662AE" w14:textId="2F946CD4" w:rsidR="0067069E" w:rsidRDefault="0067069E" w:rsidP="005D32E5">
      <w:pPr>
        <w:jc w:val="center"/>
        <w:rPr>
          <w:lang w:val="en-US" w:eastAsia="pt-PT"/>
        </w:rPr>
      </w:pPr>
    </w:p>
    <w:p w14:paraId="6C1FBCA8" w14:textId="1895695A" w:rsidR="0067069E" w:rsidRDefault="0067069E" w:rsidP="005D32E5">
      <w:pPr>
        <w:jc w:val="center"/>
        <w:rPr>
          <w:lang w:val="en-US" w:eastAsia="pt-PT"/>
        </w:rPr>
      </w:pPr>
    </w:p>
    <w:p w14:paraId="36F75FF6" w14:textId="1573802F" w:rsidR="0067069E" w:rsidRDefault="0067069E" w:rsidP="005D32E5">
      <w:pPr>
        <w:jc w:val="center"/>
        <w:rPr>
          <w:lang w:val="en-US" w:eastAsia="pt-PT"/>
        </w:rPr>
      </w:pPr>
      <w:r>
        <w:rPr>
          <w:noProof/>
        </w:rPr>
        <w:drawing>
          <wp:inline distT="0" distB="0" distL="0" distR="0" wp14:anchorId="197EB0C2" wp14:editId="2E0AE0DE">
            <wp:extent cx="5050280" cy="31292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53815" cy="3131470"/>
                    </a:xfrm>
                    <a:prstGeom prst="rect">
                      <a:avLst/>
                    </a:prstGeom>
                    <a:noFill/>
                    <a:ln>
                      <a:noFill/>
                    </a:ln>
                  </pic:spPr>
                </pic:pic>
              </a:graphicData>
            </a:graphic>
          </wp:inline>
        </w:drawing>
      </w:r>
    </w:p>
    <w:p w14:paraId="0B094FB6" w14:textId="276BF4E9" w:rsidR="0067069E" w:rsidRDefault="0067069E" w:rsidP="005D32E5">
      <w:pPr>
        <w:jc w:val="center"/>
        <w:rPr>
          <w:lang w:val="en-US" w:eastAsia="pt-PT"/>
        </w:rPr>
      </w:pPr>
    </w:p>
    <w:p w14:paraId="739F609D" w14:textId="77777777" w:rsidR="0067069E" w:rsidRDefault="0067069E" w:rsidP="005D32E5">
      <w:pPr>
        <w:jc w:val="center"/>
        <w:rPr>
          <w:lang w:val="en-US" w:eastAsia="pt-PT"/>
        </w:rPr>
      </w:pPr>
    </w:p>
    <w:p w14:paraId="64747B8A" w14:textId="38B13337" w:rsidR="0067069E" w:rsidRDefault="0067069E" w:rsidP="005D32E5">
      <w:pPr>
        <w:jc w:val="center"/>
        <w:rPr>
          <w:lang w:val="en-US" w:eastAsia="pt-PT"/>
        </w:rPr>
      </w:pPr>
      <w:r>
        <w:rPr>
          <w:noProof/>
        </w:rPr>
        <w:drawing>
          <wp:inline distT="0" distB="0" distL="0" distR="0" wp14:anchorId="3DF637CB" wp14:editId="1423B3B0">
            <wp:extent cx="5037980" cy="31216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8369" cy="3134294"/>
                    </a:xfrm>
                    <a:prstGeom prst="rect">
                      <a:avLst/>
                    </a:prstGeom>
                    <a:noFill/>
                    <a:ln>
                      <a:noFill/>
                    </a:ln>
                  </pic:spPr>
                </pic:pic>
              </a:graphicData>
            </a:graphic>
          </wp:inline>
        </w:drawing>
      </w:r>
    </w:p>
    <w:p w14:paraId="01069B61" w14:textId="758375E8" w:rsidR="0067069E" w:rsidRDefault="0067069E" w:rsidP="005D32E5">
      <w:pPr>
        <w:jc w:val="center"/>
        <w:rPr>
          <w:lang w:val="en-US" w:eastAsia="pt-PT"/>
        </w:rPr>
      </w:pPr>
    </w:p>
    <w:p w14:paraId="4F4F42C9" w14:textId="2EC207FD" w:rsidR="0067069E" w:rsidRDefault="0067069E" w:rsidP="005D32E5">
      <w:pPr>
        <w:jc w:val="center"/>
        <w:rPr>
          <w:lang w:val="en-US" w:eastAsia="pt-PT"/>
        </w:rPr>
      </w:pPr>
    </w:p>
    <w:p w14:paraId="64B94F1F" w14:textId="341D4CC7" w:rsidR="0067069E" w:rsidRDefault="0067069E" w:rsidP="005D32E5">
      <w:pPr>
        <w:jc w:val="center"/>
        <w:rPr>
          <w:lang w:val="en-US" w:eastAsia="pt-PT"/>
        </w:rPr>
      </w:pPr>
    </w:p>
    <w:p w14:paraId="63173313" w14:textId="633E2B49" w:rsidR="0067069E" w:rsidRDefault="0067069E" w:rsidP="005D32E5">
      <w:pPr>
        <w:jc w:val="center"/>
        <w:rPr>
          <w:lang w:val="en-US" w:eastAsia="pt-PT"/>
        </w:rPr>
      </w:pPr>
    </w:p>
    <w:p w14:paraId="3B97C82A" w14:textId="5363B1D5" w:rsidR="0067069E" w:rsidRDefault="0067069E" w:rsidP="0067069E">
      <w:pPr>
        <w:pStyle w:val="Ttulo3"/>
        <w:rPr>
          <w:lang w:val="en-US"/>
        </w:rPr>
      </w:pPr>
      <w:bookmarkStart w:id="286" w:name="_Toc119098374"/>
      <w:r>
        <w:rPr>
          <w:lang w:val="en-US"/>
        </w:rPr>
        <w:lastRenderedPageBreak/>
        <w:t>IBOVESPA</w:t>
      </w:r>
      <w:bookmarkEnd w:id="286"/>
    </w:p>
    <w:p w14:paraId="4C29EF43" w14:textId="62A7927B" w:rsidR="0067069E" w:rsidRDefault="0067069E" w:rsidP="0067069E">
      <w:pPr>
        <w:jc w:val="center"/>
        <w:rPr>
          <w:lang w:val="en-US" w:eastAsia="pt-PT"/>
        </w:rPr>
      </w:pPr>
      <w:r>
        <w:rPr>
          <w:noProof/>
        </w:rPr>
        <w:drawing>
          <wp:inline distT="0" distB="0" distL="0" distR="0" wp14:anchorId="24DA8F0F" wp14:editId="53D6632D">
            <wp:extent cx="4143859" cy="2567639"/>
            <wp:effectExtent l="0" t="0" r="0" b="4445"/>
            <wp:docPr id="7" name="Imagem 7" descr="Uma imagem com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quadrado&#10;&#10;Descrição gerad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8178" cy="2576511"/>
                    </a:xfrm>
                    <a:prstGeom prst="rect">
                      <a:avLst/>
                    </a:prstGeom>
                    <a:noFill/>
                    <a:ln>
                      <a:noFill/>
                    </a:ln>
                  </pic:spPr>
                </pic:pic>
              </a:graphicData>
            </a:graphic>
          </wp:inline>
        </w:drawing>
      </w:r>
    </w:p>
    <w:p w14:paraId="51AB706B" w14:textId="5E4923B2" w:rsidR="0067069E" w:rsidRDefault="0067069E" w:rsidP="0067069E">
      <w:pPr>
        <w:jc w:val="center"/>
        <w:rPr>
          <w:lang w:val="en-US" w:eastAsia="pt-PT"/>
        </w:rPr>
      </w:pPr>
      <w:r>
        <w:rPr>
          <w:noProof/>
        </w:rPr>
        <w:drawing>
          <wp:inline distT="0" distB="0" distL="0" distR="0" wp14:anchorId="33D64454" wp14:editId="4D4EACD4">
            <wp:extent cx="4158692" cy="25768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1107" cy="2578326"/>
                    </a:xfrm>
                    <a:prstGeom prst="rect">
                      <a:avLst/>
                    </a:prstGeom>
                    <a:noFill/>
                    <a:ln>
                      <a:noFill/>
                    </a:ln>
                  </pic:spPr>
                </pic:pic>
              </a:graphicData>
            </a:graphic>
          </wp:inline>
        </w:drawing>
      </w:r>
    </w:p>
    <w:p w14:paraId="36EB45F9" w14:textId="5C2D7160" w:rsidR="0067069E" w:rsidRDefault="0067069E" w:rsidP="0067069E">
      <w:pPr>
        <w:jc w:val="center"/>
        <w:rPr>
          <w:lang w:val="en-US" w:eastAsia="pt-PT"/>
        </w:rPr>
      </w:pPr>
      <w:r>
        <w:rPr>
          <w:noProof/>
        </w:rPr>
        <w:drawing>
          <wp:inline distT="0" distB="0" distL="0" distR="0" wp14:anchorId="11C53C75" wp14:editId="129794A0">
            <wp:extent cx="4129405" cy="2558682"/>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5625" cy="2568732"/>
                    </a:xfrm>
                    <a:prstGeom prst="rect">
                      <a:avLst/>
                    </a:prstGeom>
                    <a:noFill/>
                    <a:ln>
                      <a:noFill/>
                    </a:ln>
                  </pic:spPr>
                </pic:pic>
              </a:graphicData>
            </a:graphic>
          </wp:inline>
        </w:drawing>
      </w:r>
    </w:p>
    <w:p w14:paraId="56635301" w14:textId="3B74331E" w:rsidR="0067069E" w:rsidRDefault="0067069E" w:rsidP="0067069E">
      <w:pPr>
        <w:jc w:val="center"/>
        <w:rPr>
          <w:lang w:val="en-US" w:eastAsia="pt-PT"/>
        </w:rPr>
      </w:pPr>
    </w:p>
    <w:p w14:paraId="73D9D2FF" w14:textId="06807D52" w:rsidR="0067069E" w:rsidRDefault="0067069E" w:rsidP="0067069E">
      <w:pPr>
        <w:jc w:val="center"/>
        <w:rPr>
          <w:lang w:val="en-US" w:eastAsia="pt-PT"/>
        </w:rPr>
      </w:pPr>
    </w:p>
    <w:p w14:paraId="0A546FDC" w14:textId="7253B7DD" w:rsidR="0067069E" w:rsidRDefault="0067069E" w:rsidP="0067069E">
      <w:pPr>
        <w:jc w:val="center"/>
        <w:rPr>
          <w:lang w:val="en-US" w:eastAsia="pt-PT"/>
        </w:rPr>
      </w:pPr>
      <w:r>
        <w:rPr>
          <w:noProof/>
        </w:rPr>
        <w:drawing>
          <wp:inline distT="0" distB="0" distL="0" distR="0" wp14:anchorId="1F4CD772" wp14:editId="2A22DA0A">
            <wp:extent cx="5043805" cy="3125269"/>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257" cy="3129267"/>
                    </a:xfrm>
                    <a:prstGeom prst="rect">
                      <a:avLst/>
                    </a:prstGeom>
                    <a:noFill/>
                    <a:ln>
                      <a:noFill/>
                    </a:ln>
                  </pic:spPr>
                </pic:pic>
              </a:graphicData>
            </a:graphic>
          </wp:inline>
        </w:drawing>
      </w:r>
    </w:p>
    <w:p w14:paraId="10C19C30" w14:textId="3264E981" w:rsidR="0067069E" w:rsidRDefault="0067069E" w:rsidP="0067069E">
      <w:pPr>
        <w:jc w:val="center"/>
        <w:rPr>
          <w:lang w:val="en-US" w:eastAsia="pt-PT"/>
        </w:rPr>
      </w:pPr>
    </w:p>
    <w:p w14:paraId="645EB9C6" w14:textId="77777777" w:rsidR="0067069E" w:rsidRDefault="0067069E" w:rsidP="0067069E">
      <w:pPr>
        <w:jc w:val="center"/>
        <w:rPr>
          <w:lang w:val="en-US" w:eastAsia="pt-PT"/>
        </w:rPr>
      </w:pPr>
    </w:p>
    <w:p w14:paraId="63541CF3" w14:textId="2109DED0" w:rsidR="0067069E" w:rsidRDefault="0067069E" w:rsidP="0067069E">
      <w:pPr>
        <w:jc w:val="center"/>
        <w:rPr>
          <w:lang w:val="en-US" w:eastAsia="pt-PT"/>
        </w:rPr>
      </w:pPr>
      <w:r>
        <w:rPr>
          <w:noProof/>
        </w:rPr>
        <w:drawing>
          <wp:inline distT="0" distB="0" distL="0" distR="0" wp14:anchorId="134B7E54" wp14:editId="17867209">
            <wp:extent cx="5120005" cy="3172485"/>
            <wp:effectExtent l="0" t="0" r="444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8720" cy="3184081"/>
                    </a:xfrm>
                    <a:prstGeom prst="rect">
                      <a:avLst/>
                    </a:prstGeom>
                    <a:noFill/>
                    <a:ln>
                      <a:noFill/>
                    </a:ln>
                  </pic:spPr>
                </pic:pic>
              </a:graphicData>
            </a:graphic>
          </wp:inline>
        </w:drawing>
      </w:r>
    </w:p>
    <w:p w14:paraId="12B58B09" w14:textId="59A397F5" w:rsidR="0067069E" w:rsidRDefault="0067069E" w:rsidP="0067069E">
      <w:pPr>
        <w:jc w:val="center"/>
        <w:rPr>
          <w:lang w:val="en-US" w:eastAsia="pt-PT"/>
        </w:rPr>
      </w:pPr>
    </w:p>
    <w:p w14:paraId="74097AFA" w14:textId="2ABFB505" w:rsidR="0067069E" w:rsidRDefault="0067069E" w:rsidP="0067069E">
      <w:pPr>
        <w:jc w:val="center"/>
        <w:rPr>
          <w:lang w:val="en-US" w:eastAsia="pt-PT"/>
        </w:rPr>
      </w:pPr>
    </w:p>
    <w:p w14:paraId="17903F62" w14:textId="13DC5FC8" w:rsidR="0067069E" w:rsidRDefault="0067069E" w:rsidP="0067069E">
      <w:pPr>
        <w:jc w:val="center"/>
        <w:rPr>
          <w:lang w:val="en-US" w:eastAsia="pt-PT"/>
        </w:rPr>
      </w:pPr>
    </w:p>
    <w:p w14:paraId="09F8CF24" w14:textId="77777777" w:rsidR="0067069E" w:rsidRDefault="0067069E" w:rsidP="0067069E">
      <w:pPr>
        <w:rPr>
          <w:lang w:val="en-US" w:eastAsia="pt-PT"/>
        </w:rPr>
      </w:pPr>
    </w:p>
    <w:p w14:paraId="292F53F3" w14:textId="396D48B5" w:rsidR="0067069E" w:rsidRDefault="0067069E" w:rsidP="0067069E">
      <w:pPr>
        <w:pStyle w:val="Ttulo3"/>
        <w:rPr>
          <w:lang w:val="en-US"/>
        </w:rPr>
      </w:pPr>
      <w:bookmarkStart w:id="287" w:name="_Toc119098375"/>
      <w:r>
        <w:rPr>
          <w:lang w:val="en-US"/>
        </w:rPr>
        <w:lastRenderedPageBreak/>
        <w:t>Hang Seng</w:t>
      </w:r>
      <w:bookmarkEnd w:id="287"/>
    </w:p>
    <w:p w14:paraId="33C399A5" w14:textId="66D114DA" w:rsidR="0067069E" w:rsidRDefault="0067069E" w:rsidP="0067069E">
      <w:pPr>
        <w:jc w:val="center"/>
        <w:rPr>
          <w:lang w:val="en-US" w:eastAsia="pt-PT"/>
        </w:rPr>
      </w:pPr>
      <w:r>
        <w:rPr>
          <w:noProof/>
        </w:rPr>
        <w:drawing>
          <wp:inline distT="0" distB="0" distL="0" distR="0" wp14:anchorId="6049BB1F" wp14:editId="36293B34">
            <wp:extent cx="3691255" cy="2287194"/>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99643" cy="2292391"/>
                    </a:xfrm>
                    <a:prstGeom prst="rect">
                      <a:avLst/>
                    </a:prstGeom>
                    <a:noFill/>
                    <a:ln>
                      <a:noFill/>
                    </a:ln>
                  </pic:spPr>
                </pic:pic>
              </a:graphicData>
            </a:graphic>
          </wp:inline>
        </w:drawing>
      </w:r>
    </w:p>
    <w:p w14:paraId="7E19DCA9" w14:textId="78334D86" w:rsidR="0067069E" w:rsidRDefault="0067069E" w:rsidP="0067069E">
      <w:pPr>
        <w:jc w:val="center"/>
        <w:rPr>
          <w:lang w:val="en-US" w:eastAsia="pt-PT"/>
        </w:rPr>
      </w:pPr>
      <w:r>
        <w:rPr>
          <w:noProof/>
        </w:rPr>
        <w:drawing>
          <wp:inline distT="0" distB="0" distL="0" distR="0" wp14:anchorId="398078B9" wp14:editId="6F931256">
            <wp:extent cx="3881992" cy="240538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92942" cy="2412165"/>
                    </a:xfrm>
                    <a:prstGeom prst="rect">
                      <a:avLst/>
                    </a:prstGeom>
                    <a:noFill/>
                    <a:ln>
                      <a:noFill/>
                    </a:ln>
                  </pic:spPr>
                </pic:pic>
              </a:graphicData>
            </a:graphic>
          </wp:inline>
        </w:drawing>
      </w:r>
    </w:p>
    <w:p w14:paraId="6331F740" w14:textId="34F415B7" w:rsidR="0067069E" w:rsidRDefault="0067069E" w:rsidP="0067069E">
      <w:pPr>
        <w:jc w:val="center"/>
        <w:rPr>
          <w:lang w:val="en-US" w:eastAsia="pt-PT"/>
        </w:rPr>
      </w:pPr>
      <w:r>
        <w:rPr>
          <w:noProof/>
        </w:rPr>
        <w:drawing>
          <wp:inline distT="0" distB="0" distL="0" distR="0" wp14:anchorId="4E95D0F9" wp14:editId="2BD8BDBF">
            <wp:extent cx="3974734" cy="2462845"/>
            <wp:effectExtent l="0" t="0" r="698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80520" cy="2466430"/>
                    </a:xfrm>
                    <a:prstGeom prst="rect">
                      <a:avLst/>
                    </a:prstGeom>
                    <a:noFill/>
                    <a:ln>
                      <a:noFill/>
                    </a:ln>
                  </pic:spPr>
                </pic:pic>
              </a:graphicData>
            </a:graphic>
          </wp:inline>
        </w:drawing>
      </w:r>
    </w:p>
    <w:p w14:paraId="12F1D258" w14:textId="621F2AAC" w:rsidR="0067069E" w:rsidRDefault="0067069E" w:rsidP="0067069E">
      <w:pPr>
        <w:jc w:val="center"/>
        <w:rPr>
          <w:lang w:val="en-US" w:eastAsia="pt-PT"/>
        </w:rPr>
      </w:pPr>
    </w:p>
    <w:p w14:paraId="60B4E4DF" w14:textId="16BD176E" w:rsidR="0067069E" w:rsidRDefault="0067069E" w:rsidP="0067069E">
      <w:pPr>
        <w:jc w:val="center"/>
        <w:rPr>
          <w:lang w:val="en-US" w:eastAsia="pt-PT"/>
        </w:rPr>
      </w:pPr>
    </w:p>
    <w:p w14:paraId="6F389752" w14:textId="602FADD2" w:rsidR="0067069E" w:rsidRDefault="0067069E" w:rsidP="0067069E">
      <w:pPr>
        <w:jc w:val="center"/>
        <w:rPr>
          <w:lang w:val="en-US" w:eastAsia="pt-PT"/>
        </w:rPr>
      </w:pPr>
    </w:p>
    <w:p w14:paraId="202C3FF6" w14:textId="77777777" w:rsidR="0067069E" w:rsidRDefault="0067069E" w:rsidP="0067069E">
      <w:pPr>
        <w:jc w:val="center"/>
        <w:rPr>
          <w:lang w:val="en-US" w:eastAsia="pt-PT"/>
        </w:rPr>
      </w:pPr>
    </w:p>
    <w:p w14:paraId="784D1427" w14:textId="1ADD83DB" w:rsidR="0067069E" w:rsidRPr="0067069E" w:rsidRDefault="0067069E" w:rsidP="0067069E">
      <w:pPr>
        <w:jc w:val="center"/>
        <w:rPr>
          <w:lang w:val="en-US" w:eastAsia="pt-PT"/>
        </w:rPr>
      </w:pPr>
      <w:r>
        <w:rPr>
          <w:noProof/>
        </w:rPr>
        <w:drawing>
          <wp:inline distT="0" distB="0" distL="0" distR="0" wp14:anchorId="40C32A45" wp14:editId="003BF81E">
            <wp:extent cx="4951897" cy="306832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6200" cy="3070986"/>
                    </a:xfrm>
                    <a:prstGeom prst="rect">
                      <a:avLst/>
                    </a:prstGeom>
                    <a:noFill/>
                    <a:ln>
                      <a:noFill/>
                    </a:ln>
                  </pic:spPr>
                </pic:pic>
              </a:graphicData>
            </a:graphic>
          </wp:inline>
        </w:drawing>
      </w:r>
    </w:p>
    <w:p w14:paraId="6DF5AF8A" w14:textId="5CDA24C6" w:rsidR="0067069E" w:rsidRDefault="0067069E" w:rsidP="0067069E">
      <w:pPr>
        <w:jc w:val="center"/>
        <w:rPr>
          <w:lang w:val="en-US" w:eastAsia="pt-PT"/>
        </w:rPr>
      </w:pPr>
    </w:p>
    <w:p w14:paraId="37C19FD7" w14:textId="77777777" w:rsidR="0067069E" w:rsidRDefault="0067069E" w:rsidP="0067069E">
      <w:pPr>
        <w:jc w:val="center"/>
        <w:rPr>
          <w:lang w:val="en-US" w:eastAsia="pt-PT"/>
        </w:rPr>
      </w:pPr>
    </w:p>
    <w:p w14:paraId="3A5E0A60" w14:textId="1A1DC1C4" w:rsidR="0067069E" w:rsidRDefault="0067069E" w:rsidP="0067069E">
      <w:pPr>
        <w:jc w:val="center"/>
        <w:rPr>
          <w:lang w:val="en-US" w:eastAsia="pt-PT"/>
        </w:rPr>
      </w:pPr>
      <w:r>
        <w:rPr>
          <w:noProof/>
        </w:rPr>
        <w:drawing>
          <wp:inline distT="0" distB="0" distL="0" distR="0" wp14:anchorId="28BA2FA8" wp14:editId="2558DB19">
            <wp:extent cx="4980466" cy="3086021"/>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589" cy="3095392"/>
                    </a:xfrm>
                    <a:prstGeom prst="rect">
                      <a:avLst/>
                    </a:prstGeom>
                    <a:noFill/>
                    <a:ln>
                      <a:noFill/>
                    </a:ln>
                  </pic:spPr>
                </pic:pic>
              </a:graphicData>
            </a:graphic>
          </wp:inline>
        </w:drawing>
      </w:r>
    </w:p>
    <w:p w14:paraId="029F3AB3" w14:textId="319B84E0" w:rsidR="0067069E" w:rsidRDefault="0067069E" w:rsidP="0067069E">
      <w:pPr>
        <w:jc w:val="center"/>
        <w:rPr>
          <w:lang w:val="en-US" w:eastAsia="pt-PT"/>
        </w:rPr>
      </w:pPr>
    </w:p>
    <w:p w14:paraId="3645406C" w14:textId="19C53ED0" w:rsidR="0067069E" w:rsidRDefault="0067069E" w:rsidP="0067069E">
      <w:pPr>
        <w:jc w:val="center"/>
        <w:rPr>
          <w:lang w:val="en-US" w:eastAsia="pt-PT"/>
        </w:rPr>
      </w:pPr>
    </w:p>
    <w:p w14:paraId="3F07614B" w14:textId="192C48C6" w:rsidR="0067069E" w:rsidRDefault="0067069E" w:rsidP="0067069E">
      <w:pPr>
        <w:jc w:val="center"/>
        <w:rPr>
          <w:lang w:val="en-US" w:eastAsia="pt-PT"/>
        </w:rPr>
      </w:pPr>
    </w:p>
    <w:p w14:paraId="52F09531" w14:textId="31F030F6" w:rsidR="0067069E" w:rsidRDefault="0067069E" w:rsidP="0067069E">
      <w:pPr>
        <w:jc w:val="center"/>
        <w:rPr>
          <w:lang w:val="en-US" w:eastAsia="pt-PT"/>
        </w:rPr>
      </w:pPr>
    </w:p>
    <w:p w14:paraId="37598228" w14:textId="2476C277" w:rsidR="0067069E" w:rsidRDefault="0067069E" w:rsidP="0067069E">
      <w:pPr>
        <w:pStyle w:val="Ttulo2"/>
      </w:pPr>
      <w:bookmarkStart w:id="288" w:name="_Toc119098376"/>
      <w:r>
        <w:lastRenderedPageBreak/>
        <w:t>Long Short-Term Memory by Index</w:t>
      </w:r>
      <w:bookmarkEnd w:id="288"/>
    </w:p>
    <w:p w14:paraId="66932E06" w14:textId="012CCE6E" w:rsidR="0067069E" w:rsidRDefault="008D1E77" w:rsidP="0067069E">
      <w:pPr>
        <w:jc w:val="center"/>
        <w:rPr>
          <w:lang w:val="en-US" w:eastAsia="pt-PT"/>
        </w:rPr>
      </w:pPr>
      <w:r>
        <w:rPr>
          <w:noProof/>
        </w:rPr>
        <w:drawing>
          <wp:inline distT="0" distB="0" distL="0" distR="0" wp14:anchorId="4057C57A" wp14:editId="576963F7">
            <wp:extent cx="5351574" cy="3315970"/>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7638" cy="3319728"/>
                    </a:xfrm>
                    <a:prstGeom prst="rect">
                      <a:avLst/>
                    </a:prstGeom>
                    <a:noFill/>
                    <a:ln>
                      <a:noFill/>
                    </a:ln>
                  </pic:spPr>
                </pic:pic>
              </a:graphicData>
            </a:graphic>
          </wp:inline>
        </w:drawing>
      </w:r>
    </w:p>
    <w:p w14:paraId="2EF80151" w14:textId="7B575278" w:rsidR="008D1E77" w:rsidRDefault="008D1E77" w:rsidP="0067069E">
      <w:pPr>
        <w:jc w:val="center"/>
        <w:rPr>
          <w:lang w:val="en-US" w:eastAsia="pt-PT"/>
        </w:rPr>
      </w:pPr>
    </w:p>
    <w:p w14:paraId="6003CD53" w14:textId="4BFDFA50" w:rsidR="008D1E77" w:rsidRDefault="008D1E77" w:rsidP="0067069E">
      <w:pPr>
        <w:jc w:val="center"/>
        <w:rPr>
          <w:lang w:val="en-US" w:eastAsia="pt-PT"/>
        </w:rPr>
      </w:pPr>
      <w:r>
        <w:rPr>
          <w:noProof/>
        </w:rPr>
        <w:drawing>
          <wp:inline distT="0" distB="0" distL="0" distR="0" wp14:anchorId="234892EF" wp14:editId="0C8E5921">
            <wp:extent cx="5382319" cy="3335020"/>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9429" cy="3339426"/>
                    </a:xfrm>
                    <a:prstGeom prst="rect">
                      <a:avLst/>
                    </a:prstGeom>
                    <a:noFill/>
                    <a:ln>
                      <a:noFill/>
                    </a:ln>
                  </pic:spPr>
                </pic:pic>
              </a:graphicData>
            </a:graphic>
          </wp:inline>
        </w:drawing>
      </w:r>
    </w:p>
    <w:p w14:paraId="6978B929" w14:textId="57643B86" w:rsidR="008D1E77" w:rsidRDefault="008D1E77" w:rsidP="0067069E">
      <w:pPr>
        <w:jc w:val="center"/>
        <w:rPr>
          <w:lang w:val="en-US" w:eastAsia="pt-PT"/>
        </w:rPr>
      </w:pPr>
    </w:p>
    <w:p w14:paraId="3B4C7785" w14:textId="7F91FC1C" w:rsidR="008D1E77" w:rsidRDefault="008D1E77" w:rsidP="0067069E">
      <w:pPr>
        <w:jc w:val="center"/>
        <w:rPr>
          <w:lang w:val="en-US" w:eastAsia="pt-PT"/>
        </w:rPr>
      </w:pPr>
    </w:p>
    <w:p w14:paraId="1E81B35D" w14:textId="70CAAD8E" w:rsidR="008D1E77" w:rsidRDefault="008D1E77" w:rsidP="0067069E">
      <w:pPr>
        <w:jc w:val="center"/>
        <w:rPr>
          <w:lang w:val="en-US" w:eastAsia="pt-PT"/>
        </w:rPr>
      </w:pPr>
    </w:p>
    <w:p w14:paraId="2A711853" w14:textId="4FBEE5D1" w:rsidR="008D1E77" w:rsidRDefault="008D1E77" w:rsidP="0067069E">
      <w:pPr>
        <w:jc w:val="center"/>
        <w:rPr>
          <w:lang w:val="en-US" w:eastAsia="pt-PT"/>
        </w:rPr>
      </w:pPr>
    </w:p>
    <w:p w14:paraId="69836F92" w14:textId="725C1C69" w:rsidR="008D1E77" w:rsidRDefault="008D1E77" w:rsidP="0067069E">
      <w:pPr>
        <w:jc w:val="center"/>
        <w:rPr>
          <w:lang w:val="en-US" w:eastAsia="pt-PT"/>
        </w:rPr>
      </w:pPr>
    </w:p>
    <w:p w14:paraId="52BAE952" w14:textId="5759C1CB" w:rsidR="008D1E77" w:rsidRDefault="008D1E77" w:rsidP="0067069E">
      <w:pPr>
        <w:jc w:val="center"/>
        <w:rPr>
          <w:lang w:val="en-US" w:eastAsia="pt-PT"/>
        </w:rPr>
      </w:pPr>
      <w:r>
        <w:rPr>
          <w:noProof/>
        </w:rPr>
        <w:drawing>
          <wp:inline distT="0" distB="0" distL="0" distR="0" wp14:anchorId="4432BE3B" wp14:editId="2079764C">
            <wp:extent cx="5086985" cy="31520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3080" cy="3161996"/>
                    </a:xfrm>
                    <a:prstGeom prst="rect">
                      <a:avLst/>
                    </a:prstGeom>
                    <a:noFill/>
                    <a:ln>
                      <a:noFill/>
                    </a:ln>
                  </pic:spPr>
                </pic:pic>
              </a:graphicData>
            </a:graphic>
          </wp:inline>
        </w:drawing>
      </w:r>
    </w:p>
    <w:p w14:paraId="296C619D" w14:textId="3DE987D9" w:rsidR="008D1E77" w:rsidRDefault="008D1E77" w:rsidP="0067069E">
      <w:pPr>
        <w:jc w:val="center"/>
        <w:rPr>
          <w:lang w:val="en-US" w:eastAsia="pt-PT"/>
        </w:rPr>
      </w:pPr>
    </w:p>
    <w:p w14:paraId="430D5212" w14:textId="6EBC13A7" w:rsidR="008D1E77" w:rsidRDefault="008D1E77" w:rsidP="0067069E">
      <w:pPr>
        <w:jc w:val="center"/>
        <w:rPr>
          <w:lang w:val="en-US" w:eastAsia="pt-PT"/>
        </w:rPr>
      </w:pPr>
      <w:r>
        <w:rPr>
          <w:noProof/>
        </w:rPr>
        <w:drawing>
          <wp:inline distT="0" distB="0" distL="0" distR="0" wp14:anchorId="476886A1" wp14:editId="14F1BC74">
            <wp:extent cx="5182480" cy="3211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7372" cy="3214226"/>
                    </a:xfrm>
                    <a:prstGeom prst="rect">
                      <a:avLst/>
                    </a:prstGeom>
                    <a:noFill/>
                    <a:ln>
                      <a:noFill/>
                    </a:ln>
                  </pic:spPr>
                </pic:pic>
              </a:graphicData>
            </a:graphic>
          </wp:inline>
        </w:drawing>
      </w:r>
    </w:p>
    <w:p w14:paraId="404AE9E6" w14:textId="14FBFCB1" w:rsidR="008D1E77" w:rsidRDefault="008D1E77" w:rsidP="0067069E">
      <w:pPr>
        <w:jc w:val="center"/>
        <w:rPr>
          <w:lang w:val="en-US" w:eastAsia="pt-PT"/>
        </w:rPr>
      </w:pPr>
    </w:p>
    <w:p w14:paraId="2219C781" w14:textId="520751FD" w:rsidR="008D1E77" w:rsidRDefault="008D1E77" w:rsidP="0067069E">
      <w:pPr>
        <w:jc w:val="center"/>
        <w:rPr>
          <w:lang w:val="en-US" w:eastAsia="pt-PT"/>
        </w:rPr>
      </w:pPr>
    </w:p>
    <w:p w14:paraId="7DE1449A" w14:textId="4611C527" w:rsidR="008D1E77" w:rsidRDefault="008D1E77" w:rsidP="0067069E">
      <w:pPr>
        <w:jc w:val="center"/>
        <w:rPr>
          <w:lang w:val="en-US" w:eastAsia="pt-PT"/>
        </w:rPr>
      </w:pPr>
    </w:p>
    <w:p w14:paraId="32C530BA" w14:textId="51EB14F4" w:rsidR="008D1E77" w:rsidRDefault="008D1E77" w:rsidP="0067069E">
      <w:pPr>
        <w:jc w:val="center"/>
        <w:rPr>
          <w:lang w:val="en-US" w:eastAsia="pt-PT"/>
        </w:rPr>
      </w:pPr>
    </w:p>
    <w:p w14:paraId="428FB61F" w14:textId="54A04E57" w:rsidR="008D1E77" w:rsidRDefault="008D1E77" w:rsidP="0067069E">
      <w:pPr>
        <w:jc w:val="center"/>
        <w:rPr>
          <w:lang w:val="en-US" w:eastAsia="pt-PT"/>
        </w:rPr>
      </w:pPr>
    </w:p>
    <w:p w14:paraId="24EA5086" w14:textId="77777777" w:rsidR="008D1E77" w:rsidRDefault="008D1E77" w:rsidP="0067069E">
      <w:pPr>
        <w:jc w:val="center"/>
        <w:rPr>
          <w:lang w:val="en-US" w:eastAsia="pt-PT"/>
        </w:rPr>
      </w:pPr>
    </w:p>
    <w:p w14:paraId="31488B4C" w14:textId="73D8263C" w:rsidR="008D1E77" w:rsidRDefault="008D1E77" w:rsidP="0067069E">
      <w:pPr>
        <w:jc w:val="center"/>
        <w:rPr>
          <w:lang w:val="en-US" w:eastAsia="pt-PT"/>
        </w:rPr>
      </w:pPr>
      <w:r>
        <w:rPr>
          <w:noProof/>
        </w:rPr>
        <w:drawing>
          <wp:inline distT="0" distB="0" distL="0" distR="0" wp14:anchorId="1DCA9204" wp14:editId="240EB495">
            <wp:extent cx="5204001" cy="32245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8118" cy="3227081"/>
                    </a:xfrm>
                    <a:prstGeom prst="rect">
                      <a:avLst/>
                    </a:prstGeom>
                    <a:noFill/>
                    <a:ln>
                      <a:noFill/>
                    </a:ln>
                  </pic:spPr>
                </pic:pic>
              </a:graphicData>
            </a:graphic>
          </wp:inline>
        </w:drawing>
      </w:r>
    </w:p>
    <w:p w14:paraId="59DAC169" w14:textId="07CAFE17" w:rsidR="0067069E" w:rsidRDefault="0067069E" w:rsidP="0067069E">
      <w:pPr>
        <w:jc w:val="center"/>
        <w:rPr>
          <w:lang w:val="en-US" w:eastAsia="pt-PT"/>
        </w:rPr>
      </w:pPr>
    </w:p>
    <w:p w14:paraId="118273C7" w14:textId="77777777" w:rsidR="008D1E77" w:rsidRDefault="008D1E77" w:rsidP="0067069E">
      <w:pPr>
        <w:jc w:val="center"/>
        <w:rPr>
          <w:lang w:val="en-US" w:eastAsia="pt-PT"/>
        </w:rPr>
      </w:pPr>
    </w:p>
    <w:p w14:paraId="2430DEA0" w14:textId="22EAC3AF" w:rsidR="008D1E77" w:rsidRDefault="008D1E77" w:rsidP="0067069E">
      <w:pPr>
        <w:jc w:val="center"/>
        <w:rPr>
          <w:lang w:val="en-US" w:eastAsia="pt-PT"/>
        </w:rPr>
      </w:pPr>
      <w:r>
        <w:rPr>
          <w:noProof/>
        </w:rPr>
        <w:drawing>
          <wp:inline distT="0" distB="0" distL="0" distR="0" wp14:anchorId="396D2367" wp14:editId="07DB6C00">
            <wp:extent cx="5118100" cy="3171304"/>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3239" cy="3174488"/>
                    </a:xfrm>
                    <a:prstGeom prst="rect">
                      <a:avLst/>
                    </a:prstGeom>
                    <a:noFill/>
                    <a:ln>
                      <a:noFill/>
                    </a:ln>
                  </pic:spPr>
                </pic:pic>
              </a:graphicData>
            </a:graphic>
          </wp:inline>
        </w:drawing>
      </w:r>
    </w:p>
    <w:p w14:paraId="2361E4A5" w14:textId="7D8D6022" w:rsidR="008D1E77" w:rsidRDefault="008D1E77" w:rsidP="0067069E">
      <w:pPr>
        <w:jc w:val="center"/>
        <w:rPr>
          <w:lang w:val="en-US" w:eastAsia="pt-PT"/>
        </w:rPr>
      </w:pPr>
    </w:p>
    <w:p w14:paraId="33AE0285" w14:textId="35A3800F" w:rsidR="008D1E77" w:rsidRDefault="008D1E77" w:rsidP="0067069E">
      <w:pPr>
        <w:jc w:val="center"/>
        <w:rPr>
          <w:lang w:val="en-US" w:eastAsia="pt-PT"/>
        </w:rPr>
      </w:pPr>
    </w:p>
    <w:p w14:paraId="5C748DD3" w14:textId="7E71B157" w:rsidR="008D1E77" w:rsidRDefault="008D1E77" w:rsidP="0067069E">
      <w:pPr>
        <w:jc w:val="center"/>
        <w:rPr>
          <w:lang w:val="en-US" w:eastAsia="pt-PT"/>
        </w:rPr>
      </w:pPr>
    </w:p>
    <w:p w14:paraId="6AAD40B4" w14:textId="13981B06" w:rsidR="008D1E77" w:rsidRDefault="008D1E77" w:rsidP="0067069E">
      <w:pPr>
        <w:jc w:val="center"/>
        <w:rPr>
          <w:lang w:val="en-US" w:eastAsia="pt-PT"/>
        </w:rPr>
      </w:pPr>
    </w:p>
    <w:p w14:paraId="4D5182A8" w14:textId="4B0E39D4" w:rsidR="008D1E77" w:rsidRDefault="008D1E77" w:rsidP="0067069E">
      <w:pPr>
        <w:jc w:val="center"/>
        <w:rPr>
          <w:lang w:val="en-US" w:eastAsia="pt-PT"/>
        </w:rPr>
      </w:pPr>
    </w:p>
    <w:p w14:paraId="7BCD48D6" w14:textId="345B4B72" w:rsidR="008D1E77" w:rsidRDefault="008D1E77" w:rsidP="0067069E">
      <w:pPr>
        <w:jc w:val="center"/>
        <w:rPr>
          <w:lang w:val="en-US" w:eastAsia="pt-PT"/>
        </w:rPr>
      </w:pPr>
      <w:r>
        <w:rPr>
          <w:noProof/>
        </w:rPr>
        <w:drawing>
          <wp:inline distT="0" distB="0" distL="0" distR="0" wp14:anchorId="607DA023" wp14:editId="12DFF233">
            <wp:extent cx="4865811" cy="30149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3032" cy="3019454"/>
                    </a:xfrm>
                    <a:prstGeom prst="rect">
                      <a:avLst/>
                    </a:prstGeom>
                    <a:noFill/>
                    <a:ln>
                      <a:noFill/>
                    </a:ln>
                  </pic:spPr>
                </pic:pic>
              </a:graphicData>
            </a:graphic>
          </wp:inline>
        </w:drawing>
      </w:r>
    </w:p>
    <w:p w14:paraId="2D6A21BE" w14:textId="2B761968" w:rsidR="008D1E77" w:rsidRDefault="008D1E77" w:rsidP="0067069E">
      <w:pPr>
        <w:jc w:val="center"/>
        <w:rPr>
          <w:lang w:val="en-US" w:eastAsia="pt-PT"/>
        </w:rPr>
      </w:pPr>
    </w:p>
    <w:p w14:paraId="6CB9842B" w14:textId="77777777" w:rsidR="008D1E77" w:rsidRDefault="008D1E77" w:rsidP="0067069E">
      <w:pPr>
        <w:jc w:val="center"/>
        <w:rPr>
          <w:lang w:val="en-US" w:eastAsia="pt-PT"/>
        </w:rPr>
      </w:pPr>
    </w:p>
    <w:p w14:paraId="39E8C72B" w14:textId="24105A36" w:rsidR="008D1E77" w:rsidRDefault="008D1E77" w:rsidP="0067069E">
      <w:pPr>
        <w:jc w:val="center"/>
        <w:rPr>
          <w:lang w:val="en-US" w:eastAsia="pt-PT"/>
        </w:rPr>
      </w:pPr>
      <w:r>
        <w:rPr>
          <w:noProof/>
        </w:rPr>
        <w:drawing>
          <wp:inline distT="0" distB="0" distL="0" distR="0" wp14:anchorId="6A0202CC" wp14:editId="17EAF2EC">
            <wp:extent cx="4949847" cy="306705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1194" cy="3067885"/>
                    </a:xfrm>
                    <a:prstGeom prst="rect">
                      <a:avLst/>
                    </a:prstGeom>
                    <a:noFill/>
                    <a:ln>
                      <a:noFill/>
                    </a:ln>
                  </pic:spPr>
                </pic:pic>
              </a:graphicData>
            </a:graphic>
          </wp:inline>
        </w:drawing>
      </w:r>
    </w:p>
    <w:p w14:paraId="2261955F" w14:textId="14AC297E" w:rsidR="008D1E77" w:rsidRDefault="008D1E77" w:rsidP="0067069E">
      <w:pPr>
        <w:jc w:val="center"/>
        <w:rPr>
          <w:lang w:val="en-US" w:eastAsia="pt-PT"/>
        </w:rPr>
      </w:pPr>
    </w:p>
    <w:p w14:paraId="2BC0814B" w14:textId="132CEEC5" w:rsidR="008D1E77" w:rsidRDefault="008D1E77" w:rsidP="0067069E">
      <w:pPr>
        <w:jc w:val="center"/>
        <w:rPr>
          <w:lang w:val="en-US" w:eastAsia="pt-PT"/>
        </w:rPr>
      </w:pPr>
    </w:p>
    <w:p w14:paraId="3DD0AAD9" w14:textId="093711EA" w:rsidR="008D1E77" w:rsidRDefault="008D1E77" w:rsidP="0067069E">
      <w:pPr>
        <w:jc w:val="center"/>
        <w:rPr>
          <w:lang w:val="en-US" w:eastAsia="pt-PT"/>
        </w:rPr>
      </w:pPr>
    </w:p>
    <w:p w14:paraId="20B6F1A3" w14:textId="2560B376" w:rsidR="008D1E77" w:rsidRDefault="008D1E77" w:rsidP="0067069E">
      <w:pPr>
        <w:jc w:val="center"/>
        <w:rPr>
          <w:lang w:val="en-US" w:eastAsia="pt-PT"/>
        </w:rPr>
      </w:pPr>
    </w:p>
    <w:p w14:paraId="09D18705" w14:textId="4635736D" w:rsidR="008D1E77" w:rsidRDefault="008D1E77" w:rsidP="0067069E">
      <w:pPr>
        <w:jc w:val="center"/>
        <w:rPr>
          <w:lang w:val="en-US" w:eastAsia="pt-PT"/>
        </w:rPr>
      </w:pPr>
    </w:p>
    <w:p w14:paraId="0B9A07AC" w14:textId="2F251A9E" w:rsidR="008D1E77" w:rsidRDefault="008D1E77" w:rsidP="0067069E">
      <w:pPr>
        <w:jc w:val="center"/>
        <w:rPr>
          <w:lang w:val="en-US" w:eastAsia="pt-PT"/>
        </w:rPr>
      </w:pPr>
    </w:p>
    <w:p w14:paraId="3D7ADDAA" w14:textId="6C8AC371" w:rsidR="008D1E77" w:rsidRDefault="008D1E77" w:rsidP="0067069E">
      <w:pPr>
        <w:jc w:val="center"/>
        <w:rPr>
          <w:lang w:val="en-US" w:eastAsia="pt-PT"/>
        </w:rPr>
      </w:pPr>
      <w:r>
        <w:rPr>
          <w:noProof/>
        </w:rPr>
        <w:drawing>
          <wp:inline distT="0" distB="0" distL="0" distR="0" wp14:anchorId="42EBBCB5" wp14:editId="024A5178">
            <wp:extent cx="5050280" cy="31292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6544" cy="3133161"/>
                    </a:xfrm>
                    <a:prstGeom prst="rect">
                      <a:avLst/>
                    </a:prstGeom>
                    <a:noFill/>
                    <a:ln>
                      <a:noFill/>
                    </a:ln>
                  </pic:spPr>
                </pic:pic>
              </a:graphicData>
            </a:graphic>
          </wp:inline>
        </w:drawing>
      </w:r>
    </w:p>
    <w:p w14:paraId="2278ABF5" w14:textId="78241CD1" w:rsidR="008D1E77" w:rsidRDefault="008D1E77" w:rsidP="0067069E">
      <w:pPr>
        <w:jc w:val="center"/>
        <w:rPr>
          <w:lang w:val="en-US" w:eastAsia="pt-PT"/>
        </w:rPr>
      </w:pPr>
    </w:p>
    <w:p w14:paraId="1C726EEC" w14:textId="77777777" w:rsidR="008D1E77" w:rsidRDefault="008D1E77" w:rsidP="0067069E">
      <w:pPr>
        <w:jc w:val="center"/>
        <w:rPr>
          <w:lang w:val="en-US" w:eastAsia="pt-PT"/>
        </w:rPr>
      </w:pPr>
    </w:p>
    <w:p w14:paraId="0DFA034A" w14:textId="77CE6467" w:rsidR="008D1E77" w:rsidRPr="0067069E" w:rsidRDefault="008D1E77" w:rsidP="0067069E">
      <w:pPr>
        <w:jc w:val="center"/>
        <w:rPr>
          <w:lang w:val="en-US" w:eastAsia="pt-PT"/>
        </w:rPr>
      </w:pPr>
      <w:r>
        <w:rPr>
          <w:noProof/>
        </w:rPr>
        <w:drawing>
          <wp:inline distT="0" distB="0" distL="0" distR="0" wp14:anchorId="3504BE61" wp14:editId="3D133EC0">
            <wp:extent cx="5105400" cy="31634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18973" cy="3171844"/>
                    </a:xfrm>
                    <a:prstGeom prst="rect">
                      <a:avLst/>
                    </a:prstGeom>
                    <a:noFill/>
                    <a:ln>
                      <a:noFill/>
                    </a:ln>
                  </pic:spPr>
                </pic:pic>
              </a:graphicData>
            </a:graphic>
          </wp:inline>
        </w:drawing>
      </w:r>
      <w:bookmarkEnd w:id="277"/>
    </w:p>
    <w:sectPr w:rsidR="008D1E77" w:rsidRPr="0067069E" w:rsidSect="00224EB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933FC" w14:textId="77777777" w:rsidR="001B0BF3" w:rsidRDefault="001B0BF3" w:rsidP="00940100">
      <w:pPr>
        <w:spacing w:after="0" w:line="240" w:lineRule="auto"/>
      </w:pPr>
      <w:r>
        <w:separator/>
      </w:r>
    </w:p>
  </w:endnote>
  <w:endnote w:type="continuationSeparator" w:id="0">
    <w:p w14:paraId="127D4292" w14:textId="77777777" w:rsidR="001B0BF3" w:rsidRDefault="001B0BF3"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7723C" w14:textId="77777777" w:rsidR="001B0BF3" w:rsidRDefault="001B0BF3" w:rsidP="00940100">
      <w:pPr>
        <w:spacing w:after="0" w:line="240" w:lineRule="auto"/>
      </w:pPr>
      <w:r>
        <w:separator/>
      </w:r>
    </w:p>
  </w:footnote>
  <w:footnote w:type="continuationSeparator" w:id="0">
    <w:p w14:paraId="318433E3" w14:textId="77777777" w:rsidR="001B0BF3" w:rsidRDefault="001B0BF3"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BC01897"/>
    <w:multiLevelType w:val="hybridMultilevel"/>
    <w:tmpl w:val="4CC0C5B4"/>
    <w:lvl w:ilvl="0" w:tplc="08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7"/>
  </w:num>
  <w:num w:numId="2" w16cid:durableId="1052846879">
    <w:abstractNumId w:val="5"/>
  </w:num>
  <w:num w:numId="3" w16cid:durableId="1670402846">
    <w:abstractNumId w:val="8"/>
  </w:num>
  <w:num w:numId="4" w16cid:durableId="1141268459">
    <w:abstractNumId w:val="7"/>
  </w:num>
  <w:num w:numId="5" w16cid:durableId="2142069406">
    <w:abstractNumId w:val="7"/>
  </w:num>
  <w:num w:numId="6" w16cid:durableId="236745779">
    <w:abstractNumId w:val="7"/>
  </w:num>
  <w:num w:numId="7" w16cid:durableId="1560438338">
    <w:abstractNumId w:val="6"/>
  </w:num>
  <w:num w:numId="8" w16cid:durableId="954557605">
    <w:abstractNumId w:val="10"/>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9"/>
  </w:num>
  <w:num w:numId="14" w16cid:durableId="79062344">
    <w:abstractNumId w:val="7"/>
  </w:num>
  <w:num w:numId="15" w16cid:durableId="1090345197">
    <w:abstractNumId w:val="7"/>
  </w:num>
  <w:num w:numId="16" w16cid:durableId="381559426">
    <w:abstractNumId w:val="7"/>
  </w:num>
  <w:num w:numId="17" w16cid:durableId="20959342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0AD3"/>
    <w:rsid w:val="00027B5A"/>
    <w:rsid w:val="000300EA"/>
    <w:rsid w:val="00031F71"/>
    <w:rsid w:val="000338F9"/>
    <w:rsid w:val="000557AB"/>
    <w:rsid w:val="000620E3"/>
    <w:rsid w:val="0006678A"/>
    <w:rsid w:val="00084076"/>
    <w:rsid w:val="000850CA"/>
    <w:rsid w:val="00092848"/>
    <w:rsid w:val="0009346C"/>
    <w:rsid w:val="00094C68"/>
    <w:rsid w:val="000958AA"/>
    <w:rsid w:val="000964BD"/>
    <w:rsid w:val="000A46D5"/>
    <w:rsid w:val="000A6A80"/>
    <w:rsid w:val="000B7D28"/>
    <w:rsid w:val="000C5C76"/>
    <w:rsid w:val="000D1E30"/>
    <w:rsid w:val="000D2667"/>
    <w:rsid w:val="000D2AF0"/>
    <w:rsid w:val="000E34B6"/>
    <w:rsid w:val="000E6883"/>
    <w:rsid w:val="00132233"/>
    <w:rsid w:val="00132A2D"/>
    <w:rsid w:val="0014004D"/>
    <w:rsid w:val="001411E8"/>
    <w:rsid w:val="00142179"/>
    <w:rsid w:val="00143524"/>
    <w:rsid w:val="0014486C"/>
    <w:rsid w:val="001465AF"/>
    <w:rsid w:val="00177E74"/>
    <w:rsid w:val="00181DE7"/>
    <w:rsid w:val="001855F6"/>
    <w:rsid w:val="00191BCA"/>
    <w:rsid w:val="001A27E7"/>
    <w:rsid w:val="001A5FDC"/>
    <w:rsid w:val="001B0BF3"/>
    <w:rsid w:val="001B5149"/>
    <w:rsid w:val="001C6BAA"/>
    <w:rsid w:val="001D1F5F"/>
    <w:rsid w:val="001E4E89"/>
    <w:rsid w:val="001F1DCE"/>
    <w:rsid w:val="001F4FA5"/>
    <w:rsid w:val="001F6608"/>
    <w:rsid w:val="002102C9"/>
    <w:rsid w:val="002118C3"/>
    <w:rsid w:val="00216A0D"/>
    <w:rsid w:val="00221FED"/>
    <w:rsid w:val="00224EB6"/>
    <w:rsid w:val="00227627"/>
    <w:rsid w:val="00230231"/>
    <w:rsid w:val="0023239C"/>
    <w:rsid w:val="00233B01"/>
    <w:rsid w:val="002441A6"/>
    <w:rsid w:val="00245842"/>
    <w:rsid w:val="00252824"/>
    <w:rsid w:val="00256BF8"/>
    <w:rsid w:val="002732A9"/>
    <w:rsid w:val="00275222"/>
    <w:rsid w:val="002768E1"/>
    <w:rsid w:val="00277E85"/>
    <w:rsid w:val="00287957"/>
    <w:rsid w:val="0029242F"/>
    <w:rsid w:val="0029750B"/>
    <w:rsid w:val="002A77CA"/>
    <w:rsid w:val="002D2A3E"/>
    <w:rsid w:val="002D3332"/>
    <w:rsid w:val="002D6F4D"/>
    <w:rsid w:val="002D7888"/>
    <w:rsid w:val="002E13F2"/>
    <w:rsid w:val="002E1846"/>
    <w:rsid w:val="002E5123"/>
    <w:rsid w:val="002F44E8"/>
    <w:rsid w:val="00302D95"/>
    <w:rsid w:val="00303E6A"/>
    <w:rsid w:val="00310943"/>
    <w:rsid w:val="003148F8"/>
    <w:rsid w:val="003242F7"/>
    <w:rsid w:val="003254B5"/>
    <w:rsid w:val="003270ED"/>
    <w:rsid w:val="00330DF6"/>
    <w:rsid w:val="00330ED0"/>
    <w:rsid w:val="003325CB"/>
    <w:rsid w:val="003370EB"/>
    <w:rsid w:val="003444CD"/>
    <w:rsid w:val="00344C2B"/>
    <w:rsid w:val="003740B4"/>
    <w:rsid w:val="00375600"/>
    <w:rsid w:val="0037747A"/>
    <w:rsid w:val="0038014F"/>
    <w:rsid w:val="003849A3"/>
    <w:rsid w:val="00384CE0"/>
    <w:rsid w:val="00385F49"/>
    <w:rsid w:val="00394E9D"/>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087"/>
    <w:rsid w:val="004548D5"/>
    <w:rsid w:val="0045638F"/>
    <w:rsid w:val="00467154"/>
    <w:rsid w:val="00470AE9"/>
    <w:rsid w:val="00471F84"/>
    <w:rsid w:val="00484E74"/>
    <w:rsid w:val="0048790B"/>
    <w:rsid w:val="00491292"/>
    <w:rsid w:val="00493786"/>
    <w:rsid w:val="00494599"/>
    <w:rsid w:val="00497C04"/>
    <w:rsid w:val="004A4D7B"/>
    <w:rsid w:val="004A5551"/>
    <w:rsid w:val="004B3935"/>
    <w:rsid w:val="004C47E6"/>
    <w:rsid w:val="004C77FE"/>
    <w:rsid w:val="004D18FF"/>
    <w:rsid w:val="004D415B"/>
    <w:rsid w:val="004D66B1"/>
    <w:rsid w:val="004D7BF7"/>
    <w:rsid w:val="004F0C74"/>
    <w:rsid w:val="004F4B54"/>
    <w:rsid w:val="004F6C4F"/>
    <w:rsid w:val="0050134C"/>
    <w:rsid w:val="0051493D"/>
    <w:rsid w:val="00521AAE"/>
    <w:rsid w:val="00526B7C"/>
    <w:rsid w:val="0053167A"/>
    <w:rsid w:val="00532D17"/>
    <w:rsid w:val="005364D6"/>
    <w:rsid w:val="00541055"/>
    <w:rsid w:val="00542950"/>
    <w:rsid w:val="00542C82"/>
    <w:rsid w:val="005440AD"/>
    <w:rsid w:val="0054458A"/>
    <w:rsid w:val="0055392D"/>
    <w:rsid w:val="005569BD"/>
    <w:rsid w:val="005608F5"/>
    <w:rsid w:val="00561638"/>
    <w:rsid w:val="0056404E"/>
    <w:rsid w:val="00573C51"/>
    <w:rsid w:val="0057556D"/>
    <w:rsid w:val="00594F7C"/>
    <w:rsid w:val="005A3C0C"/>
    <w:rsid w:val="005A4637"/>
    <w:rsid w:val="005A6321"/>
    <w:rsid w:val="005B64D5"/>
    <w:rsid w:val="005C3F4D"/>
    <w:rsid w:val="005D0DA0"/>
    <w:rsid w:val="005D32E5"/>
    <w:rsid w:val="005D7F78"/>
    <w:rsid w:val="005E49FD"/>
    <w:rsid w:val="005E4A6F"/>
    <w:rsid w:val="005F0F7E"/>
    <w:rsid w:val="005F2204"/>
    <w:rsid w:val="00600B2C"/>
    <w:rsid w:val="00617301"/>
    <w:rsid w:val="00621840"/>
    <w:rsid w:val="00625B86"/>
    <w:rsid w:val="006261F4"/>
    <w:rsid w:val="00642E5C"/>
    <w:rsid w:val="00642F33"/>
    <w:rsid w:val="006443D1"/>
    <w:rsid w:val="006532C6"/>
    <w:rsid w:val="0066446C"/>
    <w:rsid w:val="0067069E"/>
    <w:rsid w:val="006729C8"/>
    <w:rsid w:val="0067618A"/>
    <w:rsid w:val="00680F68"/>
    <w:rsid w:val="00684A07"/>
    <w:rsid w:val="00687FD8"/>
    <w:rsid w:val="006A07F3"/>
    <w:rsid w:val="006A2612"/>
    <w:rsid w:val="006A7339"/>
    <w:rsid w:val="006A78A6"/>
    <w:rsid w:val="006B0E39"/>
    <w:rsid w:val="006B7514"/>
    <w:rsid w:val="006C5CF1"/>
    <w:rsid w:val="006C71B9"/>
    <w:rsid w:val="006D6916"/>
    <w:rsid w:val="006D6C3C"/>
    <w:rsid w:val="006E2254"/>
    <w:rsid w:val="006E459F"/>
    <w:rsid w:val="006F24D2"/>
    <w:rsid w:val="007001E7"/>
    <w:rsid w:val="00703763"/>
    <w:rsid w:val="00711E3B"/>
    <w:rsid w:val="00720E75"/>
    <w:rsid w:val="00724E2E"/>
    <w:rsid w:val="00725D8A"/>
    <w:rsid w:val="00730EB1"/>
    <w:rsid w:val="0073773A"/>
    <w:rsid w:val="00737F93"/>
    <w:rsid w:val="00740E8E"/>
    <w:rsid w:val="00747A25"/>
    <w:rsid w:val="0076501C"/>
    <w:rsid w:val="00765D05"/>
    <w:rsid w:val="00766184"/>
    <w:rsid w:val="007773EE"/>
    <w:rsid w:val="0078334A"/>
    <w:rsid w:val="00784EFA"/>
    <w:rsid w:val="00786284"/>
    <w:rsid w:val="00787BEA"/>
    <w:rsid w:val="007922D1"/>
    <w:rsid w:val="007A4B2D"/>
    <w:rsid w:val="007B19F5"/>
    <w:rsid w:val="007B758E"/>
    <w:rsid w:val="007D16A7"/>
    <w:rsid w:val="007E17F4"/>
    <w:rsid w:val="007E3ECB"/>
    <w:rsid w:val="007E4ADB"/>
    <w:rsid w:val="007E7432"/>
    <w:rsid w:val="00803B27"/>
    <w:rsid w:val="00804A51"/>
    <w:rsid w:val="008113B2"/>
    <w:rsid w:val="00817982"/>
    <w:rsid w:val="008234BA"/>
    <w:rsid w:val="00824EEA"/>
    <w:rsid w:val="008320D9"/>
    <w:rsid w:val="00847232"/>
    <w:rsid w:val="0086250C"/>
    <w:rsid w:val="008700BA"/>
    <w:rsid w:val="00871ECF"/>
    <w:rsid w:val="00881220"/>
    <w:rsid w:val="00884B2B"/>
    <w:rsid w:val="0088512D"/>
    <w:rsid w:val="00891FBA"/>
    <w:rsid w:val="00897266"/>
    <w:rsid w:val="008979D3"/>
    <w:rsid w:val="008A22CC"/>
    <w:rsid w:val="008A602A"/>
    <w:rsid w:val="008B5906"/>
    <w:rsid w:val="008C238A"/>
    <w:rsid w:val="008D1C24"/>
    <w:rsid w:val="008D1E77"/>
    <w:rsid w:val="008D554D"/>
    <w:rsid w:val="008D7987"/>
    <w:rsid w:val="008E78DA"/>
    <w:rsid w:val="008F0FAA"/>
    <w:rsid w:val="00900522"/>
    <w:rsid w:val="00900BC4"/>
    <w:rsid w:val="009043B6"/>
    <w:rsid w:val="009079A8"/>
    <w:rsid w:val="00907D32"/>
    <w:rsid w:val="00920439"/>
    <w:rsid w:val="00940100"/>
    <w:rsid w:val="009447DB"/>
    <w:rsid w:val="00957B1D"/>
    <w:rsid w:val="00957C65"/>
    <w:rsid w:val="00963D15"/>
    <w:rsid w:val="0096545D"/>
    <w:rsid w:val="0096712F"/>
    <w:rsid w:val="00972196"/>
    <w:rsid w:val="009727E3"/>
    <w:rsid w:val="0098175B"/>
    <w:rsid w:val="00992E81"/>
    <w:rsid w:val="00994C04"/>
    <w:rsid w:val="00996516"/>
    <w:rsid w:val="009A0BF0"/>
    <w:rsid w:val="009B48D4"/>
    <w:rsid w:val="009B7A54"/>
    <w:rsid w:val="009C36A0"/>
    <w:rsid w:val="009C651B"/>
    <w:rsid w:val="009E19EE"/>
    <w:rsid w:val="009E25C3"/>
    <w:rsid w:val="009E4386"/>
    <w:rsid w:val="009E6D36"/>
    <w:rsid w:val="00A0322C"/>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9059E"/>
    <w:rsid w:val="00AA43EB"/>
    <w:rsid w:val="00AA4A0B"/>
    <w:rsid w:val="00AA7721"/>
    <w:rsid w:val="00AA7B96"/>
    <w:rsid w:val="00AB7F00"/>
    <w:rsid w:val="00AC2721"/>
    <w:rsid w:val="00AD56AD"/>
    <w:rsid w:val="00AE21E4"/>
    <w:rsid w:val="00AE5619"/>
    <w:rsid w:val="00AE6F50"/>
    <w:rsid w:val="00AF1D73"/>
    <w:rsid w:val="00AF324C"/>
    <w:rsid w:val="00AF79B8"/>
    <w:rsid w:val="00B00DF9"/>
    <w:rsid w:val="00B02C19"/>
    <w:rsid w:val="00B07CCC"/>
    <w:rsid w:val="00B20FFE"/>
    <w:rsid w:val="00B25753"/>
    <w:rsid w:val="00B32607"/>
    <w:rsid w:val="00B45EFB"/>
    <w:rsid w:val="00B50CDA"/>
    <w:rsid w:val="00B52DB7"/>
    <w:rsid w:val="00B5397C"/>
    <w:rsid w:val="00B55C72"/>
    <w:rsid w:val="00B5607B"/>
    <w:rsid w:val="00B60883"/>
    <w:rsid w:val="00B60B02"/>
    <w:rsid w:val="00B675DF"/>
    <w:rsid w:val="00B72599"/>
    <w:rsid w:val="00B75EDA"/>
    <w:rsid w:val="00B80A22"/>
    <w:rsid w:val="00B8430E"/>
    <w:rsid w:val="00B854D2"/>
    <w:rsid w:val="00B903C2"/>
    <w:rsid w:val="00B90EB9"/>
    <w:rsid w:val="00B96DE5"/>
    <w:rsid w:val="00B97F87"/>
    <w:rsid w:val="00BA66D3"/>
    <w:rsid w:val="00BB6E8A"/>
    <w:rsid w:val="00BC1B63"/>
    <w:rsid w:val="00BC4DAB"/>
    <w:rsid w:val="00BC6792"/>
    <w:rsid w:val="00BD125B"/>
    <w:rsid w:val="00BE662B"/>
    <w:rsid w:val="00BF33F8"/>
    <w:rsid w:val="00C00F08"/>
    <w:rsid w:val="00C03FB4"/>
    <w:rsid w:val="00C17BE4"/>
    <w:rsid w:val="00C21D43"/>
    <w:rsid w:val="00C223CE"/>
    <w:rsid w:val="00C225AE"/>
    <w:rsid w:val="00C422ED"/>
    <w:rsid w:val="00C436D5"/>
    <w:rsid w:val="00C5210C"/>
    <w:rsid w:val="00C5792F"/>
    <w:rsid w:val="00C60716"/>
    <w:rsid w:val="00C623E2"/>
    <w:rsid w:val="00C6672D"/>
    <w:rsid w:val="00C7590E"/>
    <w:rsid w:val="00C91F34"/>
    <w:rsid w:val="00C931A1"/>
    <w:rsid w:val="00C9510F"/>
    <w:rsid w:val="00CA0B55"/>
    <w:rsid w:val="00CA3DD4"/>
    <w:rsid w:val="00CB0C35"/>
    <w:rsid w:val="00CB1537"/>
    <w:rsid w:val="00CB2010"/>
    <w:rsid w:val="00CB2F1B"/>
    <w:rsid w:val="00CB482E"/>
    <w:rsid w:val="00CC192B"/>
    <w:rsid w:val="00CC2112"/>
    <w:rsid w:val="00CD3012"/>
    <w:rsid w:val="00CD6379"/>
    <w:rsid w:val="00CD78CC"/>
    <w:rsid w:val="00CE1E4C"/>
    <w:rsid w:val="00CE31B2"/>
    <w:rsid w:val="00CE79F8"/>
    <w:rsid w:val="00CF2137"/>
    <w:rsid w:val="00D03BED"/>
    <w:rsid w:val="00D13A77"/>
    <w:rsid w:val="00D17C3E"/>
    <w:rsid w:val="00D23584"/>
    <w:rsid w:val="00D34CD3"/>
    <w:rsid w:val="00D415B7"/>
    <w:rsid w:val="00D4573E"/>
    <w:rsid w:val="00D5418F"/>
    <w:rsid w:val="00D7724A"/>
    <w:rsid w:val="00D81FAF"/>
    <w:rsid w:val="00D82E3B"/>
    <w:rsid w:val="00D85C50"/>
    <w:rsid w:val="00D9364A"/>
    <w:rsid w:val="00D9420D"/>
    <w:rsid w:val="00DB0068"/>
    <w:rsid w:val="00DB3D1D"/>
    <w:rsid w:val="00DB4D55"/>
    <w:rsid w:val="00DC1C76"/>
    <w:rsid w:val="00DC5DB5"/>
    <w:rsid w:val="00DC6873"/>
    <w:rsid w:val="00DE6F7F"/>
    <w:rsid w:val="00E01131"/>
    <w:rsid w:val="00E11DB6"/>
    <w:rsid w:val="00E132BE"/>
    <w:rsid w:val="00E15581"/>
    <w:rsid w:val="00E15645"/>
    <w:rsid w:val="00E25CB9"/>
    <w:rsid w:val="00E27C19"/>
    <w:rsid w:val="00E3214A"/>
    <w:rsid w:val="00E32913"/>
    <w:rsid w:val="00E35DC2"/>
    <w:rsid w:val="00E37E3D"/>
    <w:rsid w:val="00E37F79"/>
    <w:rsid w:val="00E4051B"/>
    <w:rsid w:val="00E52078"/>
    <w:rsid w:val="00E61229"/>
    <w:rsid w:val="00E63929"/>
    <w:rsid w:val="00E664F3"/>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13DE0"/>
    <w:rsid w:val="00F34593"/>
    <w:rsid w:val="00F40012"/>
    <w:rsid w:val="00F4213B"/>
    <w:rsid w:val="00F6013A"/>
    <w:rsid w:val="00F81CC8"/>
    <w:rsid w:val="00FA03F1"/>
    <w:rsid w:val="00FA20FD"/>
    <w:rsid w:val="00FB5EFC"/>
    <w:rsid w:val="00FC2375"/>
    <w:rsid w:val="00FC4722"/>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340059">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527401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21190764">
      <w:bodyDiv w:val="1"/>
      <w:marLeft w:val="0"/>
      <w:marRight w:val="0"/>
      <w:marTop w:val="0"/>
      <w:marBottom w:val="0"/>
      <w:divBdr>
        <w:top w:val="none" w:sz="0" w:space="0" w:color="auto"/>
        <w:left w:val="none" w:sz="0" w:space="0" w:color="auto"/>
        <w:bottom w:val="none" w:sz="0" w:space="0" w:color="auto"/>
        <w:right w:val="none" w:sz="0" w:space="0" w:color="auto"/>
      </w:divBdr>
    </w:div>
    <w:div w:id="128473536">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59201727">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75536611">
      <w:bodyDiv w:val="1"/>
      <w:marLeft w:val="0"/>
      <w:marRight w:val="0"/>
      <w:marTop w:val="0"/>
      <w:marBottom w:val="0"/>
      <w:divBdr>
        <w:top w:val="none" w:sz="0" w:space="0" w:color="auto"/>
        <w:left w:val="none" w:sz="0" w:space="0" w:color="auto"/>
        <w:bottom w:val="none" w:sz="0" w:space="0" w:color="auto"/>
        <w:right w:val="none" w:sz="0" w:space="0" w:color="auto"/>
      </w:divBdr>
    </w:div>
    <w:div w:id="179710147">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75406286">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2148257">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41709214">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88394470">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08464892">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52560818">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647002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55832915">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25118244">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36865981">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6440491">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193373425">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5847795">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3195986">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1443582">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113676">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2687633">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08832687">
      <w:bodyDiv w:val="1"/>
      <w:marLeft w:val="0"/>
      <w:marRight w:val="0"/>
      <w:marTop w:val="0"/>
      <w:marBottom w:val="0"/>
      <w:divBdr>
        <w:top w:val="none" w:sz="0" w:space="0" w:color="auto"/>
        <w:left w:val="none" w:sz="0" w:space="0" w:color="auto"/>
        <w:bottom w:val="none" w:sz="0" w:space="0" w:color="auto"/>
        <w:right w:val="none" w:sz="0" w:space="0" w:color="auto"/>
      </w:divBdr>
    </w:div>
    <w:div w:id="1909264273">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42706341">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5736193">
      <w:bodyDiv w:val="1"/>
      <w:marLeft w:val="0"/>
      <w:marRight w:val="0"/>
      <w:marTop w:val="0"/>
      <w:marBottom w:val="0"/>
      <w:divBdr>
        <w:top w:val="none" w:sz="0" w:space="0" w:color="auto"/>
        <w:left w:val="none" w:sz="0" w:space="0" w:color="auto"/>
        <w:bottom w:val="none" w:sz="0" w:space="0" w:color="auto"/>
        <w:right w:val="none" w:sz="0" w:space="0" w:color="auto"/>
      </w:divBdr>
    </w:div>
    <w:div w:id="2096777587">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097820355">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finance.yahoo.com/quote/%5EHSI/history?p=%5EHSI"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jpeg"/><Relationship Id="rId16" Type="http://schemas.openxmlformats.org/officeDocument/2006/relationships/image" Target="media/image4.png"/><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80.jpeg"/><Relationship Id="rId5" Type="http://schemas.openxmlformats.org/officeDocument/2006/relationships/numbering" Target="numbering.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s://data.oecd.org/interest/long-term-interest-rates.htm" TargetMode="External"/><Relationship Id="rId27" Type="http://schemas.openxmlformats.org/officeDocument/2006/relationships/image" Target="media/image6.pn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footer" Target="footer2.xml"/><Relationship Id="rId17" Type="http://schemas.openxmlformats.org/officeDocument/2006/relationships/hyperlink" Target="https://data.oecd.org/price/housing-prices.htm" TargetMode="Externa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data.oecd.org/chart/6Ol6" TargetMode="External"/><Relationship Id="rId28" Type="http://schemas.openxmlformats.org/officeDocument/2006/relationships/image" Target="media/image7.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0" Type="http://schemas.openxmlformats.org/officeDocument/2006/relationships/endnotes" Target="endnotes.xml"/><Relationship Id="rId31" Type="http://schemas.openxmlformats.org/officeDocument/2006/relationships/hyperlink" Target="https://github.com/bettencourt14/Volatility-Forecasting-using-Machine-Learning-Techniques" TargetMode="External"/><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finance.yahoo.com/quote/%5EIXIC/" TargetMode="External"/><Relationship Id="rId39" Type="http://schemas.openxmlformats.org/officeDocument/2006/relationships/image" Target="media/image17.jpeg"/><Relationship Id="rId109" Type="http://schemas.openxmlformats.org/officeDocument/2006/relationships/image" Target="media/image8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atahub.io/core/oil-prices/r/0.html" TargetMode="Externa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hyperlink" Target="https://finance.yahoo.com/quote/%5ENSEI/history?period1=1601510400&amp;period2=1646352000&amp;interval=1d&amp;filter=history&amp;frequency=1d&amp;includeAdjustedClose=true"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customXml" Target="../customXml/item3.xml"/><Relationship Id="rId25" Type="http://schemas.openxmlformats.org/officeDocument/2006/relationships/hyperlink" Target="https://www.macrotrends.net/2532/corn-prices-historical-chart-data" TargetMode="External"/><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theme" Target="theme/theme1.xml"/><Relationship Id="rId20" Type="http://schemas.openxmlformats.org/officeDocument/2006/relationships/hyperlink" Target="https://finance.yahoo.com/quote/%5EBVSP/history?period1=1601510400&amp;period2=1646352000&amp;interval=1d&amp;filter=history&amp;frequency=1d&amp;includeAdjustedClose=true" TargetMode="Externa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23</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24</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5</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6</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7</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25</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11</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12</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13</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15</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16</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14</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20</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21</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9</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10</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17</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18</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19</b:RefOrder>
  </b:Source>
  <b:Source>
    <b:Tag>Osc21</b:Tag>
    <b:SourceType>ArticleInAPeriodical</b:SourceType>
    <b:Guid>{80BA8C3E-3CB6-4F32-96D1-2AF11EF2F35E}</b:Guid>
    <b:Title>Enhancing Portfolio Performance and VIX Future Trading Timing with Markov-switching GARCH Models</b:Title>
    <b:Year>2021</b:Year>
    <b:Author>
      <b:Author>
        <b:NameList>
          <b:Person>
            <b:Last>Torre-Torres</b:Last>
            <b:First>Oscar</b:First>
            <b:Middle>V. De La</b:Middle>
          </b:Person>
          <b:Person>
            <b:Last>Venegas-Martínez</b:Last>
            <b:First>Francisco</b:First>
          </b:Person>
          <b:Person>
            <b:Last>Martínez-Torre-Enciso</b:Last>
            <b:First>Mª</b:First>
            <b:Middle>Isabel</b:Middle>
          </b:Person>
        </b:NameList>
      </b:Author>
    </b:Author>
    <b:Month>01</b:Month>
    <b:Day>18</b:Day>
    <b:RefOrder>3</b:RefOrder>
  </b:Source>
  <b:Source>
    <b:Tag>Sat17</b:Tag>
    <b:SourceType>ArticleInAPeriodical</b:SourceType>
    <b:Guid>{D9C668EE-7085-4572-B7A8-DB18ABB78AB1}</b:Guid>
    <b:Author>
      <b:Author>
        <b:NameList>
          <b:Person>
            <b:Last>Deevi</b:Last>
            <b:First>Sathish</b:First>
          </b:Person>
        </b:NameList>
      </b:Author>
    </b:Author>
    <b:Title>The Big Data-Driven Business: How to Use Big Data to Win Customers, Beat Competitors, and Boost Profits</b:Title>
    <b:Year>2015</b:Year>
    <b:Month>June</b:Month>
    <b:Day>01</b:Day>
    <b:RefOrder>4</b:RefOrder>
  </b:Source>
  <b:Source>
    <b:Tag>Peg07</b:Tag>
    <b:SourceType>ArticleInAPeriodical</b:SourceType>
    <b:Guid>{49A1F541-74F6-4067-A106-B92C47C19A65}</b:Guid>
    <b:Title>Stock Trend Prediction Using News Articles</b:Title>
    <b:Year>2007</b:Year>
    <b:Month>June</b:Month>
    <b:Author>
      <b:Author>
        <b:NameList>
          <b:Person>
            <b:Last>Falinouss</b:Last>
            <b:First>Pegah</b:First>
          </b:Person>
        </b:NameList>
      </b:Author>
    </b:Author>
    <b:Pages>90</b:Pages>
    <b:RefOrder>22</b:RefOrder>
  </b:Source>
  <b:Source>
    <b:Tag>Edu21</b:Tag>
    <b:SourceType>ArticleInAPeriodical</b:SourceType>
    <b:Guid>{D56F9C84-F0E7-49A5-92C4-9E4DA50D3F8A}</b:Guid>
    <b:Author>
      <b:Author>
        <b:NameList>
          <b:Person>
            <b:Last>Ramos-Pérez</b:Last>
            <b:First>Eduardo</b:First>
          </b:Person>
          <b:Person>
            <b:Last>Alonso-González</b:Last>
            <b:First>Pablo</b:First>
            <b:Middle>J.</b:Middle>
          </b:Person>
          <b:Person>
            <b:Last>Núñez-Velázquez</b:Last>
            <b:First>José</b:First>
            <b:Middle>Javier</b:Middle>
          </b:Person>
        </b:NameList>
      </b:Author>
    </b:Author>
    <b:Title>Multi-Transformer: A New Neural Network-Based Architecture for forecasting S&amp;P Volatility </b:Title>
    <b:Year>2021</b:Year>
    <b:Month>July</b:Month>
    <b:Day>18</b:Day>
    <b:RefOrder>26</b:RefOrder>
  </b:Source>
  <b:Source>
    <b:Tag>Tim86</b:Tag>
    <b:SourceType>JournalArticle</b:SourceType>
    <b:Guid>{ECED3604-C21F-4535-8ABE-4631FCC93B91}</b:Guid>
    <b:Title>Generalized autoregressive conditional heteroskedasticity</b:Title>
    <b:Year>1986</b:Year>
    <b:Pages>307-327</b:Pages>
    <b:Author>
      <b:Author>
        <b:NameList>
          <b:Person>
            <b:Last>Bollerslev</b:Last>
            <b:First>Tim</b:First>
          </b:Person>
        </b:NameList>
      </b:Author>
    </b:Author>
    <b:JournalName>Journal of Econometrics</b:JournalName>
    <b:RefOrder>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2.xml><?xml version="1.0" encoding="utf-8"?>
<ds:datastoreItem xmlns:ds="http://schemas.openxmlformats.org/officeDocument/2006/customXml" ds:itemID="{936F1C57-225B-48D1-A344-F1101DABC280}">
  <ds:schemaRefs>
    <ds:schemaRef ds:uri="http://schemas.openxmlformats.org/officeDocument/2006/bibliography"/>
  </ds:schemaRefs>
</ds:datastoreItem>
</file>

<file path=customXml/itemProps3.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74</Pages>
  <Words>12800</Words>
  <Characters>69123</Characters>
  <Application>Microsoft Office Word</Application>
  <DocSecurity>0</DocSecurity>
  <Lines>576</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81760</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5</cp:revision>
  <cp:lastPrinted>2022-11-11T22:33:00Z</cp:lastPrinted>
  <dcterms:created xsi:type="dcterms:W3CDTF">2022-11-11T22:33:00Z</dcterms:created>
  <dcterms:modified xsi:type="dcterms:W3CDTF">2022-11-14T22:07:00Z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